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BC23" w14:textId="77777777" w:rsidR="00B6404F" w:rsidRPr="00DB1EDA" w:rsidRDefault="00B6404F" w:rsidP="00B6404F">
      <w:pPr>
        <w:pStyle w:val="a3"/>
        <w:rPr>
          <w:rFonts w:ascii="Century" w:hAnsi="Century"/>
          <w:sz w:val="32"/>
          <w:szCs w:val="32"/>
        </w:rPr>
      </w:pPr>
      <w:r w:rsidRPr="00DB1EDA">
        <w:rPr>
          <w:rFonts w:ascii="Century" w:hAnsi="Century"/>
          <w:sz w:val="32"/>
          <w:szCs w:val="32"/>
        </w:rPr>
        <w:t>Jack Ma takes up Tokyo University visiting professorship</w:t>
      </w:r>
    </w:p>
    <w:p w14:paraId="698E51D2" w14:textId="77777777" w:rsidR="00B6404F" w:rsidRPr="00EF4518" w:rsidRDefault="00DB1EDA" w:rsidP="00EF4518">
      <w:pPr>
        <w:pStyle w:val="a3"/>
        <w:rPr>
          <w:rFonts w:ascii="Century" w:hAnsi="Century"/>
          <w:shd w:val="clear" w:color="auto" w:fill="FFFFFF"/>
        </w:rPr>
      </w:pPr>
      <w:r w:rsidRPr="00EF451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EF4518">
        <w:rPr>
          <w:rFonts w:ascii="Century" w:hAnsi="Century"/>
        </w:rPr>
        <w:t xml:space="preserve">　</w:t>
      </w:r>
      <w:r w:rsidR="00B6404F" w:rsidRPr="00EF4518">
        <w:rPr>
          <w:rFonts w:ascii="Century" w:hAnsi="Century"/>
          <w:shd w:val="clear" w:color="auto" w:fill="FFFFFF"/>
        </w:rPr>
        <w:t xml:space="preserve">Jack Ma, </w:t>
      </w:r>
      <w:r w:rsidR="00E55EB9">
        <w:rPr>
          <w:rFonts w:ascii="Century" w:hAnsi="Century"/>
          <w:shd w:val="clear" w:color="auto" w:fill="FFFFFF"/>
        </w:rPr>
        <w:t>a</w:t>
      </w:r>
      <w:r w:rsidR="00B6404F" w:rsidRPr="00EF4518">
        <w:rPr>
          <w:rFonts w:ascii="Century" w:hAnsi="Century"/>
          <w:shd w:val="clear" w:color="auto" w:fill="FFFFFF"/>
        </w:rPr>
        <w:t xml:space="preserve"> Chinese entrepreneur who founded Alibaba Group, has been invited to be a visiting professor at Tokyo College, </w:t>
      </w:r>
      <w:r w:rsidR="00E55EB9">
        <w:rPr>
          <w:rFonts w:ascii="Century" w:hAnsi="Century"/>
          <w:shd w:val="clear" w:color="auto" w:fill="FFFFFF"/>
        </w:rPr>
        <w:t xml:space="preserve">said </w:t>
      </w:r>
      <w:r w:rsidR="00B6404F" w:rsidRPr="00EF4518">
        <w:rPr>
          <w:rFonts w:ascii="Century" w:hAnsi="Century"/>
          <w:shd w:val="clear" w:color="auto" w:fill="FFFFFF"/>
        </w:rPr>
        <w:t>the University of Tokyo on Monday(May 1</w:t>
      </w:r>
      <w:r w:rsidR="00B6404F" w:rsidRPr="00EF4518">
        <w:rPr>
          <w:rFonts w:ascii="Century" w:hAnsi="Century"/>
          <w:shd w:val="clear" w:color="auto" w:fill="FFFFFF"/>
          <w:vertAlign w:val="superscript"/>
        </w:rPr>
        <w:t>st</w:t>
      </w:r>
      <w:r w:rsidR="00B6404F" w:rsidRPr="00EF4518">
        <w:rPr>
          <w:rFonts w:ascii="Century" w:hAnsi="Century"/>
          <w:shd w:val="clear" w:color="auto" w:fill="FFFFFF"/>
        </w:rPr>
        <w:t>).</w:t>
      </w:r>
      <w:r w:rsidR="00EF4518" w:rsidRPr="00EF4518">
        <w:rPr>
          <w:rFonts w:ascii="Century" w:hAnsi="Century"/>
          <w:shd w:val="clear" w:color="auto" w:fill="FFFFFF"/>
        </w:rPr>
        <w:t xml:space="preserve">  Ma retired from Alibaba in 2019 at the age of 5</w:t>
      </w:r>
      <w:r w:rsidR="006F0891">
        <w:rPr>
          <w:rFonts w:ascii="Century" w:hAnsi="Century"/>
          <w:shd w:val="clear" w:color="auto" w:fill="FFFFFF"/>
        </w:rPr>
        <w:t>5</w:t>
      </w:r>
      <w:r w:rsidR="00EF4518" w:rsidRPr="00EF4518">
        <w:rPr>
          <w:rFonts w:ascii="Century" w:hAnsi="Century"/>
          <w:shd w:val="clear" w:color="auto" w:fill="FFFFFF"/>
        </w:rPr>
        <w:t xml:space="preserve">. He </w:t>
      </w:r>
      <w:r w:rsidR="00E55EB9">
        <w:rPr>
          <w:rFonts w:ascii="Century" w:hAnsi="Century"/>
          <w:shd w:val="clear" w:color="auto" w:fill="FFFFFF"/>
        </w:rPr>
        <w:t>had been</w:t>
      </w:r>
      <w:r w:rsidR="00EF4518" w:rsidRPr="00EF4518">
        <w:rPr>
          <w:rFonts w:ascii="Century" w:hAnsi="Century"/>
          <w:shd w:val="clear" w:color="auto" w:fill="FFFFFF"/>
        </w:rPr>
        <w:t xml:space="preserve"> an English teacher for several years before he cofounded Alibaba.</w:t>
      </w:r>
    </w:p>
    <w:p w14:paraId="13E5CD98" w14:textId="77777777" w:rsidR="00B6404F" w:rsidRPr="00DB1EDA" w:rsidRDefault="00DB1EDA" w:rsidP="00B6404F">
      <w:pPr>
        <w:pStyle w:val="a3"/>
        <w:rPr>
          <w:rFonts w:ascii="Century" w:hAnsi="Century"/>
        </w:rPr>
      </w:pPr>
      <w:r w:rsidRPr="002E6880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B6404F" w:rsidRPr="00DB1EDA">
        <w:rPr>
          <w:rFonts w:ascii="Century" w:hAnsi="Century"/>
        </w:rPr>
        <w:t xml:space="preserve">The University </w:t>
      </w:r>
      <w:r w:rsidR="00E55EB9">
        <w:rPr>
          <w:rFonts w:ascii="Century" w:hAnsi="Century"/>
        </w:rPr>
        <w:t xml:space="preserve">of </w:t>
      </w:r>
      <w:r w:rsidR="00B6404F" w:rsidRPr="00DB1EDA">
        <w:rPr>
          <w:rFonts w:ascii="Century" w:hAnsi="Century"/>
        </w:rPr>
        <w:t>Tokyo says on its website that they expect the contribution of Ma mainly in the following three areas.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404F" w:rsidRPr="00DB1EDA" w14:paraId="5AB3BDAC" w14:textId="77777777" w:rsidTr="00B6404F">
        <w:tc>
          <w:tcPr>
            <w:tcW w:w="10194" w:type="dxa"/>
          </w:tcPr>
          <w:p w14:paraId="720CEDB3" w14:textId="77777777" w:rsidR="00B6404F" w:rsidRPr="00DB1EDA" w:rsidRDefault="00B6404F" w:rsidP="00B6404F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</w:rPr>
            </w:pPr>
            <w:r w:rsidRPr="00DB1EDA">
              <w:rPr>
                <w:rFonts w:ascii="Century" w:hAnsi="Century"/>
              </w:rPr>
              <w:t>To provide advice and support to the major research topics of Tokyo College.</w:t>
            </w:r>
          </w:p>
          <w:p w14:paraId="7507CFAE" w14:textId="77777777" w:rsidR="00B6404F" w:rsidRPr="00DB1EDA" w:rsidRDefault="00B6404F" w:rsidP="00B6404F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</w:rPr>
            </w:pPr>
            <w:r w:rsidRPr="00DB1EDA">
              <w:rPr>
                <w:rFonts w:ascii="Century" w:hAnsi="Century"/>
              </w:rPr>
              <w:t>To conduct joint research and projects with the University of Tokyo’s researchers, especially in the field of sustainable agriculture and food production.</w:t>
            </w:r>
          </w:p>
          <w:p w14:paraId="47B73687" w14:textId="77777777" w:rsidR="00B6404F" w:rsidRPr="00DB1EDA" w:rsidRDefault="00B6404F" w:rsidP="00B6404F">
            <w:pPr>
              <w:pStyle w:val="a3"/>
              <w:numPr>
                <w:ilvl w:val="0"/>
                <w:numId w:val="4"/>
              </w:numPr>
              <w:rPr>
                <w:rFonts w:ascii="Century" w:hAnsi="Century"/>
              </w:rPr>
            </w:pPr>
            <w:r w:rsidRPr="00DB1EDA">
              <w:rPr>
                <w:rFonts w:ascii="Century" w:hAnsi="Century"/>
              </w:rPr>
              <w:t>To share his rich experience and pioneering knowledge on entrepreneurship, corporate management and innovation, etc. with the University of Tokyo students and faculty through seminars.</w:t>
            </w:r>
          </w:p>
        </w:tc>
      </w:tr>
    </w:tbl>
    <w:p w14:paraId="3C804727" w14:textId="77777777" w:rsidR="00B6404F" w:rsidRPr="00DB1EDA" w:rsidRDefault="00DB1EDA" w:rsidP="00DB1EDA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2E688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B6404F" w:rsidRPr="00DB1EDA">
        <w:rPr>
          <w:rFonts w:ascii="Century" w:hAnsi="Century"/>
          <w:shd w:val="clear" w:color="auto" w:fill="FFFFFF"/>
        </w:rPr>
        <w:t>The Tokyo College was founded in 2019 to serve as an interface between the University of Tokyo and overseas researchers and research institutions.</w:t>
      </w:r>
    </w:p>
    <w:p w14:paraId="20366A94" w14:textId="77777777" w:rsidR="00B6404F" w:rsidRPr="00E55EB9" w:rsidRDefault="00B6404F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E55EB9">
        <w:rPr>
          <w:rFonts w:ascii="UD デジタル 教科書体 NK-R" w:eastAsia="UD デジタル 教科書体 NK-R" w:hint="eastAsia"/>
          <w:sz w:val="20"/>
          <w:szCs w:val="20"/>
        </w:rPr>
        <w:t>take up引き受ける</w:t>
      </w:r>
      <w:r w:rsidR="00E55EB9" w:rsidRPr="00E55EB9">
        <w:rPr>
          <w:rFonts w:ascii="UD デジタル 教科書体 NK-R" w:eastAsia="UD デジタル 教科書体 NK-R" w:hint="eastAsia"/>
          <w:sz w:val="20"/>
          <w:szCs w:val="20"/>
        </w:rPr>
        <w:t xml:space="preserve">  </w:t>
      </w:r>
      <w:r w:rsidR="00E55EB9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E55EB9" w:rsidRPr="00E55EB9">
        <w:rPr>
          <w:rFonts w:ascii="UD デジタル 教科書体 NK-R" w:eastAsia="UD デジタル 教科書体 NK-R" w:hint="eastAsia"/>
          <w:sz w:val="20"/>
          <w:szCs w:val="20"/>
        </w:rPr>
        <w:t xml:space="preserve">professorship教授職　 </w:t>
      </w:r>
      <w:r w:rsidR="00E55EB9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E55EB9" w:rsidRPr="00E55EB9">
        <w:rPr>
          <w:rFonts w:ascii="UD デジタル 教科書体 NK-R" w:eastAsia="UD デジタル 教科書体 NK-R" w:hint="eastAsia"/>
          <w:sz w:val="20"/>
          <w:szCs w:val="20"/>
        </w:rPr>
        <w:t>visiting professor客員教授</w:t>
      </w:r>
      <w:r w:rsidR="00E55EB9">
        <w:rPr>
          <w:rFonts w:ascii="UD デジタル 教科書体 NK-R" w:eastAsia="UD デジタル 教科書体 NK-R" w:hint="eastAsia"/>
          <w:sz w:val="20"/>
          <w:szCs w:val="20"/>
        </w:rPr>
        <w:t xml:space="preserve">　　　　e</w:t>
      </w:r>
      <w:r w:rsidR="00E55EB9">
        <w:rPr>
          <w:rFonts w:ascii="UD デジタル 教科書体 NK-R" w:eastAsia="UD デジタル 教科書体 NK-R"/>
          <w:sz w:val="20"/>
          <w:szCs w:val="20"/>
        </w:rPr>
        <w:t>ntrepreneur</w:t>
      </w:r>
      <w:r w:rsidR="00E55EB9">
        <w:rPr>
          <w:rFonts w:ascii="UD デジタル 教科書体 NK-R" w:eastAsia="UD デジタル 教科書体 NK-R" w:hint="eastAsia"/>
          <w:sz w:val="20"/>
          <w:szCs w:val="20"/>
        </w:rPr>
        <w:t>実業家</w:t>
      </w:r>
    </w:p>
    <w:p w14:paraId="62A36736" w14:textId="77777777" w:rsidR="00E55EB9" w:rsidRDefault="00E55EB9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f</w:t>
      </w:r>
      <w:r>
        <w:rPr>
          <w:rFonts w:ascii="UD デジタル 教科書体 NK-R" w:eastAsia="UD デジタル 教科書体 NK-R"/>
          <w:sz w:val="20"/>
          <w:szCs w:val="20"/>
        </w:rPr>
        <w:t>ound-founded-founded</w:t>
      </w:r>
      <w:r>
        <w:rPr>
          <w:rFonts w:ascii="UD デジタル 教科書体 NK-R" w:eastAsia="UD デジタル 教科書体 NK-R" w:hint="eastAsia"/>
          <w:sz w:val="20"/>
          <w:szCs w:val="20"/>
        </w:rPr>
        <w:t>設立する　　　c</w:t>
      </w:r>
      <w:r>
        <w:rPr>
          <w:rFonts w:ascii="UD デジタル 教科書体 NK-R" w:eastAsia="UD デジタル 教科書体 NK-R"/>
          <w:sz w:val="20"/>
          <w:szCs w:val="20"/>
        </w:rPr>
        <w:t>ofound</w:t>
      </w:r>
      <w:r>
        <w:rPr>
          <w:rFonts w:ascii="UD デジタル 教科書体 NK-R" w:eastAsia="UD デジタル 教科書体 NK-R" w:hint="eastAsia"/>
          <w:sz w:val="20"/>
          <w:szCs w:val="20"/>
        </w:rPr>
        <w:t>共同設立する　　　c</w:t>
      </w:r>
      <w:r>
        <w:rPr>
          <w:rFonts w:ascii="UD デジタル 教科書体 NK-R" w:eastAsia="UD デジタル 教科書体 NK-R"/>
          <w:sz w:val="20"/>
          <w:szCs w:val="20"/>
        </w:rPr>
        <w:t>ontribution</w:t>
      </w:r>
      <w:r>
        <w:rPr>
          <w:rFonts w:ascii="UD デジタル 教科書体 NK-R" w:eastAsia="UD デジタル 教科書体 NK-R" w:hint="eastAsia"/>
          <w:sz w:val="20"/>
          <w:szCs w:val="20"/>
        </w:rPr>
        <w:t>貢献　　　c</w:t>
      </w:r>
      <w:r>
        <w:rPr>
          <w:rFonts w:ascii="UD デジタル 教科書体 NK-R" w:eastAsia="UD デジタル 教科書体 NK-R"/>
          <w:sz w:val="20"/>
          <w:szCs w:val="20"/>
        </w:rPr>
        <w:t>onduct(</w:t>
      </w:r>
      <w:r>
        <w:rPr>
          <w:rFonts w:ascii="UD デジタル 教科書体 NK-R" w:eastAsia="UD デジタル 教科書体 NK-R" w:hint="eastAsia"/>
          <w:sz w:val="20"/>
          <w:szCs w:val="20"/>
        </w:rPr>
        <w:t>動詞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>
        <w:rPr>
          <w:rFonts w:ascii="UD デジタル 教科書体 NK-R" w:eastAsia="UD デジタル 教科書体 NK-R" w:hint="eastAsia"/>
          <w:sz w:val="20"/>
          <w:szCs w:val="20"/>
        </w:rPr>
        <w:t>実行する</w:t>
      </w:r>
    </w:p>
    <w:p w14:paraId="31BB6C58" w14:textId="77777777" w:rsidR="00E55EB9" w:rsidRPr="00E55EB9" w:rsidRDefault="00E55EB9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j</w:t>
      </w:r>
      <w:r>
        <w:rPr>
          <w:rFonts w:ascii="UD デジタル 教科書体 NK-R" w:eastAsia="UD デジタル 教科書体 NK-R"/>
          <w:sz w:val="20"/>
          <w:szCs w:val="20"/>
        </w:rPr>
        <w:t>oint research</w:t>
      </w:r>
      <w:r>
        <w:rPr>
          <w:rFonts w:ascii="UD デジタル 教科書体 NK-R" w:eastAsia="UD デジタル 教科書体 NK-R" w:hint="eastAsia"/>
          <w:sz w:val="20"/>
          <w:szCs w:val="20"/>
        </w:rPr>
        <w:t>共同研究　　　s</w:t>
      </w:r>
      <w:r>
        <w:rPr>
          <w:rFonts w:ascii="UD デジタル 教科書体 NK-R" w:eastAsia="UD デジタル 教科書体 NK-R"/>
          <w:sz w:val="20"/>
          <w:szCs w:val="20"/>
        </w:rPr>
        <w:t>ustainable</w:t>
      </w:r>
      <w:r>
        <w:rPr>
          <w:rFonts w:ascii="UD デジタル 教科書体 NK-R" w:eastAsia="UD デジタル 教科書体 NK-R" w:hint="eastAsia"/>
          <w:sz w:val="20"/>
          <w:szCs w:val="20"/>
        </w:rPr>
        <w:t>持続可能な　　p</w:t>
      </w:r>
      <w:r>
        <w:rPr>
          <w:rFonts w:ascii="UD デジタル 教科書体 NK-R" w:eastAsia="UD デジタル 教科書体 NK-R"/>
          <w:sz w:val="20"/>
          <w:szCs w:val="20"/>
        </w:rPr>
        <w:t>ioneering</w:t>
      </w:r>
      <w:r>
        <w:rPr>
          <w:rFonts w:ascii="UD デジタル 教科書体 NK-R" w:eastAsia="UD デジタル 教科書体 NK-R" w:hint="eastAsia"/>
          <w:sz w:val="20"/>
          <w:szCs w:val="20"/>
        </w:rPr>
        <w:t>先駆者的な　　e</w:t>
      </w:r>
      <w:r>
        <w:rPr>
          <w:rFonts w:ascii="UD デジタル 教科書体 NK-R" w:eastAsia="UD デジタル 教科書体 NK-R"/>
          <w:sz w:val="20"/>
          <w:szCs w:val="20"/>
        </w:rPr>
        <w:t>ntrepreneurship</w:t>
      </w:r>
      <w:r w:rsidR="0086001D">
        <w:rPr>
          <w:rFonts w:ascii="UD デジタル 教科書体 NK-R" w:eastAsia="UD デジタル 教科書体 NK-R" w:hint="eastAsia"/>
          <w:sz w:val="20"/>
          <w:szCs w:val="20"/>
        </w:rPr>
        <w:t>起業家精神</w:t>
      </w:r>
    </w:p>
    <w:p w14:paraId="7E382AC1" w14:textId="77777777" w:rsidR="00B6404F" w:rsidRDefault="0086001D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c</w:t>
      </w:r>
      <w:r>
        <w:rPr>
          <w:rFonts w:ascii="UD デジタル 教科書体 NK-R" w:eastAsia="UD デジタル 教科書体 NK-R"/>
          <w:sz w:val="20"/>
          <w:szCs w:val="20"/>
        </w:rPr>
        <w:t>orporate management</w:t>
      </w:r>
      <w:r>
        <w:rPr>
          <w:rFonts w:ascii="UD デジタル 教科書体 NK-R" w:eastAsia="UD デジタル 教科書体 NK-R" w:hint="eastAsia"/>
          <w:sz w:val="20"/>
          <w:szCs w:val="20"/>
        </w:rPr>
        <w:t>企業経営　　　f</w:t>
      </w:r>
      <w:r>
        <w:rPr>
          <w:rFonts w:ascii="UD デジタル 教科書体 NK-R" w:eastAsia="UD デジタル 教科書体 NK-R"/>
          <w:sz w:val="20"/>
          <w:szCs w:val="20"/>
        </w:rPr>
        <w:t>aculty</w:t>
      </w:r>
      <w:r>
        <w:rPr>
          <w:rFonts w:ascii="UD デジタル 教科書体 NK-R" w:eastAsia="UD デジタル 教科書体 NK-R" w:hint="eastAsia"/>
          <w:sz w:val="20"/>
          <w:szCs w:val="20"/>
        </w:rPr>
        <w:t>学部　　　s</w:t>
      </w:r>
      <w:r>
        <w:rPr>
          <w:rFonts w:ascii="UD デジタル 教科書体 NK-R" w:eastAsia="UD デジタル 教科書体 NK-R"/>
          <w:sz w:val="20"/>
          <w:szCs w:val="20"/>
        </w:rPr>
        <w:t xml:space="preserve">erve as </w:t>
      </w:r>
      <w:r>
        <w:rPr>
          <w:rFonts w:ascii="UD デジタル 教科書体 NK-R" w:eastAsia="UD デジタル 教科書体 NK-R" w:hint="eastAsia"/>
          <w:sz w:val="20"/>
          <w:szCs w:val="20"/>
        </w:rPr>
        <w:t>～：～の役を務める　　　i</w:t>
      </w:r>
      <w:r>
        <w:rPr>
          <w:rFonts w:ascii="UD デジタル 教科書体 NK-R" w:eastAsia="UD デジタル 教科書体 NK-R"/>
          <w:sz w:val="20"/>
          <w:szCs w:val="20"/>
        </w:rPr>
        <w:t>nterface</w:t>
      </w:r>
      <w:r>
        <w:rPr>
          <w:rFonts w:ascii="UD デジタル 教科書体 NK-R" w:eastAsia="UD デジタル 教科書体 NK-R" w:hint="eastAsia"/>
          <w:sz w:val="20"/>
          <w:szCs w:val="20"/>
        </w:rPr>
        <w:t>橋渡し・仲立ち</w:t>
      </w:r>
    </w:p>
    <w:p w14:paraId="4BCD368F" w14:textId="77777777" w:rsidR="0086001D" w:rsidRPr="00E55EB9" w:rsidRDefault="0086001D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i</w:t>
      </w:r>
      <w:r>
        <w:rPr>
          <w:rFonts w:ascii="UD デジタル 教科書体 NK-R" w:eastAsia="UD デジタル 教科書体 NK-R"/>
          <w:sz w:val="20"/>
          <w:szCs w:val="20"/>
        </w:rPr>
        <w:t>nstitution</w:t>
      </w:r>
      <w:r>
        <w:rPr>
          <w:rFonts w:ascii="UD デジタル 教科書体 NK-R" w:eastAsia="UD デジタル 教科書体 NK-R" w:hint="eastAsia"/>
          <w:sz w:val="20"/>
          <w:szCs w:val="20"/>
        </w:rPr>
        <w:t>機関・団体</w:t>
      </w:r>
      <w:r w:rsidR="00F553EA">
        <w:rPr>
          <w:rFonts w:ascii="UD デジタル 教科書体 NK-R" w:eastAsia="UD デジタル 教科書体 NK-R" w:hint="eastAsia"/>
          <w:sz w:val="20"/>
          <w:szCs w:val="20"/>
        </w:rPr>
        <w:t xml:space="preserve">　　　★このニュースで覚えた言葉（　　　　　　　　　　　　　　　　　　　　　　　　　　　　　　　　　　　　　　　　　　　　　　　　　　　　）</w:t>
      </w:r>
    </w:p>
    <w:p w14:paraId="1AB2DCF3" w14:textId="77777777" w:rsidR="00B6404F" w:rsidRPr="00E55EB9" w:rsidRDefault="00B6404F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5AD31750" w14:textId="2DED1B3E" w:rsidR="00B6404F" w:rsidRPr="00A530A0" w:rsidRDefault="00DB73AF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A530A0">
        <w:rPr>
          <w:rFonts w:ascii="UD デジタル 教科書体 NK-R" w:eastAsia="UD デジタル 教科書体 NK-R" w:hint="eastAsia"/>
          <w:sz w:val="20"/>
          <w:szCs w:val="20"/>
        </w:rPr>
        <w:t>Q1　　Who is Jack ma?</w:t>
      </w:r>
    </w:p>
    <w:p w14:paraId="6F324B60" w14:textId="77777777" w:rsidR="002E6880" w:rsidRPr="00A530A0" w:rsidRDefault="002E6880" w:rsidP="003B3F0E">
      <w:pPr>
        <w:rPr>
          <w:rFonts w:ascii="UD デジタル 教科書体 NK-R" w:eastAsia="UD デジタル 教科書体 NK-R"/>
        </w:rPr>
      </w:pPr>
    </w:p>
    <w:p w14:paraId="7782909E" w14:textId="473DA629" w:rsidR="002E6880" w:rsidRPr="00A530A0" w:rsidRDefault="00DB73AF" w:rsidP="003B3F0E">
      <w:pPr>
        <w:rPr>
          <w:rFonts w:ascii="UD デジタル 教科書体 NK-R" w:eastAsia="UD デジタル 教科書体 NK-R"/>
        </w:rPr>
      </w:pPr>
      <w:r w:rsidRPr="00A530A0">
        <w:rPr>
          <w:rFonts w:ascii="UD デジタル 教科書体 NK-R" w:eastAsia="UD デジタル 教科書体 NK-R" w:hint="eastAsia"/>
        </w:rPr>
        <w:t>Q2  What did</w:t>
      </w:r>
      <w:r w:rsidRPr="00A530A0">
        <w:rPr>
          <w:rFonts w:ascii="UD デジタル 教科書体 NK-R" w:eastAsia="UD デジタル 教科書体 NK-R" w:hAnsi="Century" w:hint="eastAsia"/>
          <w:shd w:val="clear" w:color="auto" w:fill="FFFFFF"/>
        </w:rPr>
        <w:t xml:space="preserve"> the University of Tokyo announce on </w:t>
      </w:r>
      <w:r w:rsidR="00A530A0" w:rsidRPr="00A530A0">
        <w:rPr>
          <w:rFonts w:ascii="UD デジタル 教科書体 NK-R" w:eastAsia="UD デジタル 教科書体 NK-R" w:hAnsi="Century" w:hint="eastAsia"/>
          <w:shd w:val="clear" w:color="auto" w:fill="FFFFFF"/>
        </w:rPr>
        <w:t>May 1</w:t>
      </w:r>
      <w:r w:rsidR="00A530A0" w:rsidRPr="00A530A0">
        <w:rPr>
          <w:rFonts w:ascii="UD デジタル 教科書体 NK-R" w:eastAsia="UD デジタル 教科書体 NK-R" w:hAnsi="Century" w:hint="eastAsia"/>
          <w:shd w:val="clear" w:color="auto" w:fill="FFFFFF"/>
          <w:vertAlign w:val="superscript"/>
        </w:rPr>
        <w:t>st</w:t>
      </w:r>
      <w:r w:rsidRPr="00A530A0">
        <w:rPr>
          <w:rFonts w:ascii="UD デジタル 教科書体 NK-R" w:eastAsia="UD デジタル 教科書体 NK-R" w:hAnsi="Century" w:hint="eastAsia"/>
          <w:shd w:val="clear" w:color="auto" w:fill="FFFFFF"/>
        </w:rPr>
        <w:t>?</w:t>
      </w:r>
    </w:p>
    <w:p w14:paraId="66F2E938" w14:textId="77777777" w:rsidR="002E6880" w:rsidRPr="00A530A0" w:rsidRDefault="002E6880" w:rsidP="003B3F0E">
      <w:pPr>
        <w:rPr>
          <w:rFonts w:ascii="UD デジタル 教科書体 NK-R" w:eastAsia="UD デジタル 教科書体 NK-R"/>
        </w:rPr>
      </w:pPr>
    </w:p>
    <w:p w14:paraId="0FE9F1DF" w14:textId="56AE37C5" w:rsidR="002E6880" w:rsidRPr="00A530A0" w:rsidRDefault="00DB73AF" w:rsidP="003B3F0E">
      <w:pPr>
        <w:rPr>
          <w:rFonts w:ascii="UD デジタル 教科書体 NK-R" w:eastAsia="UD デジタル 教科書体 NK-R"/>
        </w:rPr>
      </w:pPr>
      <w:r w:rsidRPr="00A530A0">
        <w:rPr>
          <w:rFonts w:ascii="UD デジタル 教科書体 NK-R" w:eastAsia="UD デジタル 教科書体 NK-R" w:hint="eastAsia"/>
        </w:rPr>
        <w:t>Q3</w:t>
      </w:r>
      <w:r w:rsidR="00A530A0" w:rsidRPr="00A530A0">
        <w:rPr>
          <w:rFonts w:ascii="UD デジタル 教科書体 NK-R" w:eastAsia="UD デジタル 教科書体 NK-R" w:hAnsi="Century" w:hint="eastAsia"/>
        </w:rPr>
        <w:t xml:space="preserve">  </w:t>
      </w:r>
      <w:r w:rsidR="00293744">
        <w:rPr>
          <w:rFonts w:ascii="UD デジタル 教科書体 NK-R" w:eastAsia="UD デジタル 教科書体 NK-R" w:hAnsi="Century" w:hint="eastAsia"/>
        </w:rPr>
        <w:t>東京大学はジャック・マー氏に、どのような貢献を期待していますか。最も重要な部分を、本文を参考に自分の言葉でまとめて下さい。</w:t>
      </w:r>
    </w:p>
    <w:p w14:paraId="1CF0BA67" w14:textId="77777777" w:rsidR="002E6880" w:rsidRPr="00A530A0" w:rsidRDefault="002E6880" w:rsidP="003B3F0E">
      <w:pPr>
        <w:rPr>
          <w:rFonts w:ascii="UD デジタル 教科書体 NK-R" w:eastAsia="UD デジタル 教科書体 NK-R"/>
        </w:rPr>
      </w:pPr>
    </w:p>
    <w:p w14:paraId="5A2BB258" w14:textId="77777777" w:rsidR="002E6880" w:rsidRPr="00A530A0" w:rsidRDefault="002E6880" w:rsidP="003B3F0E">
      <w:pPr>
        <w:rPr>
          <w:rFonts w:ascii="UD デジタル 教科書体 NK-R" w:eastAsia="UD デジタル 教科書体 NK-R"/>
        </w:rPr>
      </w:pPr>
    </w:p>
    <w:p w14:paraId="5965CB42" w14:textId="360279ED" w:rsidR="002E6880" w:rsidRPr="00A530A0" w:rsidRDefault="00A530A0" w:rsidP="003B3F0E">
      <w:pPr>
        <w:rPr>
          <w:rFonts w:ascii="UD デジタル 教科書体 NK-R" w:eastAsia="UD デジタル 教科書体 NK-R"/>
        </w:rPr>
      </w:pPr>
      <w:r w:rsidRPr="00A530A0">
        <w:rPr>
          <w:rFonts w:ascii="UD デジタル 教科書体 NK-R" w:eastAsia="UD デジタル 教科書体 NK-R" w:hint="eastAsia"/>
        </w:rPr>
        <w:t xml:space="preserve">Q4  What is the Tokyo College? </w:t>
      </w:r>
    </w:p>
    <w:p w14:paraId="22F7052E" w14:textId="77777777" w:rsidR="002E6880" w:rsidRPr="00DB73AF" w:rsidRDefault="002E6880" w:rsidP="003B3F0E">
      <w:pPr>
        <w:rPr>
          <w:rFonts w:ascii="UD デジタル 教科書体 NK-R" w:eastAsia="UD デジタル 教科書体 NK-R"/>
        </w:rPr>
      </w:pPr>
    </w:p>
    <w:p w14:paraId="798E861B" w14:textId="77777777" w:rsidR="002E6880" w:rsidRPr="00DB73AF" w:rsidRDefault="002E6880" w:rsidP="003B3F0E">
      <w:pPr>
        <w:rPr>
          <w:rFonts w:ascii="UD デジタル 教科書体 NK-R" w:eastAsia="UD デジタル 教科書体 NK-R"/>
        </w:rPr>
      </w:pPr>
    </w:p>
    <w:p w14:paraId="6BBBB630" w14:textId="77777777" w:rsidR="002E6880" w:rsidRPr="00DB73AF" w:rsidRDefault="002E6880" w:rsidP="003B3F0E">
      <w:pPr>
        <w:rPr>
          <w:rFonts w:ascii="UD デジタル 教科書体 NK-R" w:eastAsia="UD デジタル 教科書体 NK-R"/>
        </w:rPr>
      </w:pPr>
    </w:p>
    <w:p w14:paraId="1B493D5C" w14:textId="77777777" w:rsidR="002E6880" w:rsidRPr="00DB73AF" w:rsidRDefault="002E6880" w:rsidP="003B3F0E">
      <w:pPr>
        <w:rPr>
          <w:rFonts w:ascii="UD デジタル 教科書体 NK-R" w:eastAsia="UD デジタル 教科書体 NK-R"/>
        </w:rPr>
      </w:pPr>
    </w:p>
    <w:p w14:paraId="41583208" w14:textId="77777777" w:rsidR="002E6880" w:rsidRDefault="002E6880" w:rsidP="003B3F0E"/>
    <w:p w14:paraId="6F842C7A" w14:textId="76CAD47B" w:rsidR="002E6880" w:rsidRDefault="00A530A0" w:rsidP="003B3F0E">
      <w:r>
        <w:rPr>
          <w:rFonts w:hint="eastAsia"/>
        </w:rPr>
        <w:t>★参考動画</w:t>
      </w:r>
      <w:r w:rsidR="00464120">
        <w:rPr>
          <w:rFonts w:hint="eastAsia"/>
        </w:rPr>
        <w:t>(</w:t>
      </w:r>
      <w:r w:rsidR="00464120">
        <w:t>1)</w:t>
      </w:r>
      <w:r w:rsidR="00464120">
        <w:rPr>
          <w:rFonts w:hint="eastAsia"/>
        </w:rPr>
        <w:t xml:space="preserve"> </w:t>
      </w:r>
      <w:r>
        <w:rPr>
          <w:rFonts w:hint="eastAsia"/>
        </w:rPr>
        <w:t>字幕をシャドーイングしましょう。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7"/>
        <w:gridCol w:w="8927"/>
      </w:tblGrid>
      <w:tr w:rsidR="00A530A0" w14:paraId="2E6F7F6F" w14:textId="77777777" w:rsidTr="00A530A0">
        <w:tc>
          <w:tcPr>
            <w:tcW w:w="1129" w:type="dxa"/>
          </w:tcPr>
          <w:p w14:paraId="4316B396" w14:textId="71B863E0" w:rsidR="00A530A0" w:rsidRDefault="00A530A0" w:rsidP="003B3F0E">
            <w:r>
              <w:rPr>
                <w:noProof/>
              </w:rPr>
              <w:drawing>
                <wp:inline distT="0" distB="0" distL="0" distR="0" wp14:anchorId="49DC8A90" wp14:editId="681B41DE">
                  <wp:extent cx="667882" cy="66788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93" cy="67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48918FEC" w14:textId="787A27A5" w:rsidR="00A530A0" w:rsidRPr="00A530A0" w:rsidRDefault="00A530A0" w:rsidP="00A530A0">
            <w:pPr>
              <w:pStyle w:val="a3"/>
            </w:pPr>
            <w:r w:rsidRPr="00A530A0">
              <w:t xml:space="preserve">不満があるところにチャンスあり【ジャック・マー】Jack Ma | </w:t>
            </w:r>
            <w:r>
              <w:br/>
            </w:r>
            <w:r w:rsidRPr="00A530A0">
              <w:t>|英語スピーチ|モチベーション|英語字幕|日本語字幕|大きな字幕</w:t>
            </w:r>
          </w:p>
          <w:p w14:paraId="58F447B3" w14:textId="77777777" w:rsidR="00A530A0" w:rsidRPr="00A530A0" w:rsidRDefault="00A530A0" w:rsidP="003B3F0E"/>
        </w:tc>
      </w:tr>
    </w:tbl>
    <w:p w14:paraId="0263E000" w14:textId="23D84500" w:rsidR="005E5554" w:rsidRDefault="00787C3F" w:rsidP="003B3F0E">
      <w:r>
        <w:br/>
      </w:r>
      <w:r w:rsidR="005E5554">
        <w:rPr>
          <w:rFonts w:hint="eastAsia"/>
        </w:rPr>
        <w:t>★参考資料</w:t>
      </w:r>
      <w:r w:rsidR="00753E2F">
        <w:rPr>
          <w:rFonts w:hint="eastAsia"/>
        </w:rPr>
        <w:t>（１）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0"/>
        <w:gridCol w:w="8914"/>
      </w:tblGrid>
      <w:tr w:rsidR="005E5554" w14:paraId="50FD95BF" w14:textId="77777777" w:rsidTr="005E5554">
        <w:tc>
          <w:tcPr>
            <w:tcW w:w="1271" w:type="dxa"/>
          </w:tcPr>
          <w:p w14:paraId="2CF13625" w14:textId="3EBBEE97" w:rsidR="005E5554" w:rsidRDefault="005E5554" w:rsidP="00787C3F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4ABCDB1D" wp14:editId="084C87A4">
                  <wp:extent cx="675861" cy="675861"/>
                  <wp:effectExtent l="0" t="0" r="0" b="0"/>
                  <wp:docPr id="618672011" name="図 6186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36" cy="68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24DA1A9" w14:textId="53ED1BBD" w:rsidR="005E5554" w:rsidRPr="005E5554" w:rsidRDefault="00753E2F" w:rsidP="00753E2F">
            <w:pPr>
              <w:pStyle w:val="a3"/>
            </w:pPr>
            <w:r>
              <w:rPr>
                <w:rFonts w:hint="eastAsia"/>
              </w:rPr>
              <w:t>東大カレッジのウェブサイトより</w:t>
            </w:r>
            <w:r w:rsidR="00787C3F">
              <w:br/>
            </w:r>
            <w:r>
              <w:rPr>
                <w:rFonts w:hint="eastAsia"/>
              </w:rPr>
              <w:t xml:space="preserve">「５月１日　</w:t>
            </w:r>
            <w:r w:rsidR="005E5554" w:rsidRPr="005E5554">
              <w:t>馬雲（ジャック・マー）客員教授が着任しました</w:t>
            </w:r>
            <w:r>
              <w:rPr>
                <w:rFonts w:hint="eastAsia"/>
              </w:rPr>
              <w:t>」</w:t>
            </w:r>
          </w:p>
          <w:p w14:paraId="3CB6EF0D" w14:textId="77777777" w:rsidR="005E5554" w:rsidRDefault="005E5554" w:rsidP="00787C3F">
            <w:pPr>
              <w:pStyle w:val="a3"/>
            </w:pPr>
          </w:p>
        </w:tc>
      </w:tr>
    </w:tbl>
    <w:p w14:paraId="2C5B69DA" w14:textId="06A645EC" w:rsidR="002E6880" w:rsidRPr="00CB241F" w:rsidRDefault="002E6880" w:rsidP="003B3F0E">
      <w:pPr>
        <w:rPr>
          <w:rFonts w:ascii="Century" w:hAnsi="Century"/>
          <w:sz w:val="32"/>
          <w:szCs w:val="32"/>
        </w:rPr>
      </w:pPr>
      <w:r w:rsidRPr="00CB241F">
        <w:rPr>
          <w:rFonts w:ascii="Century" w:hAnsi="Century"/>
          <w:sz w:val="32"/>
          <w:szCs w:val="32"/>
        </w:rPr>
        <w:lastRenderedPageBreak/>
        <w:t>Who is Jack Ma?</w:t>
      </w:r>
    </w:p>
    <w:p w14:paraId="49F8931B" w14:textId="77777777" w:rsidR="00A1779F" w:rsidRPr="00CB241F" w:rsidRDefault="002E6880" w:rsidP="002E6880">
      <w:pPr>
        <w:pStyle w:val="a3"/>
        <w:rPr>
          <w:rFonts w:ascii="Century" w:hAnsi="Century"/>
        </w:rPr>
      </w:pPr>
      <w:r w:rsidRPr="00CB241F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Pr="00CB241F">
        <w:rPr>
          <w:rFonts w:ascii="Century" w:hAnsi="Century" w:hint="eastAsia"/>
        </w:rPr>
        <w:t xml:space="preserve">　</w:t>
      </w:r>
      <w:r w:rsidRPr="00CB241F">
        <w:rPr>
          <w:rFonts w:ascii="Century" w:hAnsi="Century"/>
        </w:rPr>
        <w:t>Jack Ma, originally Ma Yun</w:t>
      </w:r>
      <w:r w:rsidR="00426C8A" w:rsidRPr="00CB241F">
        <w:rPr>
          <w:rFonts w:ascii="Century" w:hAnsi="Century"/>
        </w:rPr>
        <w:t>(</w:t>
      </w:r>
      <w:r w:rsidR="00426C8A" w:rsidRPr="00CB241F">
        <w:rPr>
          <w:rFonts w:ascii="Century" w:hAnsi="Century" w:hint="eastAsia"/>
        </w:rPr>
        <w:t>馬雲</w:t>
      </w:r>
      <w:r w:rsidR="00426C8A" w:rsidRPr="00CB241F">
        <w:rPr>
          <w:rFonts w:ascii="Century" w:hAnsi="Century"/>
        </w:rPr>
        <w:t>)</w:t>
      </w:r>
      <w:r w:rsidRPr="00CB241F">
        <w:rPr>
          <w:rFonts w:ascii="Century" w:hAnsi="Century"/>
        </w:rPr>
        <w:t xml:space="preserve"> was born in </w:t>
      </w:r>
      <w:hyperlink r:id="rId9" w:history="1">
        <w:r w:rsidRPr="00CB241F">
          <w:rPr>
            <w:rFonts w:ascii="Century" w:hAnsi="Century"/>
          </w:rPr>
          <w:t>Hangzhou</w:t>
        </w:r>
      </w:hyperlink>
      <w:r w:rsidRPr="00CB241F">
        <w:rPr>
          <w:rFonts w:ascii="Century" w:hAnsi="Century" w:hint="eastAsia"/>
        </w:rPr>
        <w:t>(</w:t>
      </w:r>
      <w:r w:rsidRPr="00CB241F">
        <w:rPr>
          <w:rFonts w:ascii="Century" w:hAnsi="Century" w:hint="eastAsia"/>
        </w:rPr>
        <w:t>杭州</w:t>
      </w:r>
      <w:r w:rsidRPr="00CB241F">
        <w:rPr>
          <w:rFonts w:ascii="Century" w:hAnsi="Century" w:hint="eastAsia"/>
        </w:rPr>
        <w:t>)</w:t>
      </w:r>
      <w:r w:rsidRPr="00CB241F">
        <w:rPr>
          <w:rFonts w:ascii="Century" w:hAnsi="Century"/>
        </w:rPr>
        <w:t xml:space="preserve"> in 1964.  When he was young, </w:t>
      </w:r>
      <w:r w:rsidR="00EF4518" w:rsidRPr="00CB241F">
        <w:rPr>
          <w:rFonts w:ascii="Century" w:hAnsi="Century" w:hint="eastAsia"/>
        </w:rPr>
        <w:t>h</w:t>
      </w:r>
      <w:r w:rsidR="00EF4518" w:rsidRPr="00CB241F">
        <w:rPr>
          <w:rFonts w:ascii="Century" w:hAnsi="Century"/>
        </w:rPr>
        <w:t>e</w:t>
      </w:r>
      <w:r w:rsidRPr="00CB241F">
        <w:rPr>
          <w:rFonts w:ascii="Century" w:hAnsi="Century"/>
        </w:rPr>
        <w:t xml:space="preserve"> loved to study </w:t>
      </w:r>
      <w:hyperlink r:id="rId10" w:history="1">
        <w:r w:rsidRPr="00CB241F">
          <w:rPr>
            <w:rFonts w:ascii="Century" w:hAnsi="Century"/>
          </w:rPr>
          <w:t>English</w:t>
        </w:r>
      </w:hyperlink>
      <w:r w:rsidRPr="00CB241F">
        <w:rPr>
          <w:rFonts w:ascii="Century" w:hAnsi="Century"/>
        </w:rPr>
        <w:t>. In his junior high school days, he worked as a volunteer tour guide for foreign tourists</w:t>
      </w:r>
      <w:r w:rsidR="00426C8A" w:rsidRPr="00CB241F">
        <w:rPr>
          <w:rFonts w:ascii="Century" w:hAnsi="Century" w:hint="eastAsia"/>
        </w:rPr>
        <w:t xml:space="preserve"> </w:t>
      </w:r>
      <w:r w:rsidR="00426C8A" w:rsidRPr="00CB241F">
        <w:rPr>
          <w:rFonts w:ascii="Century" w:hAnsi="Century"/>
        </w:rPr>
        <w:t>in</w:t>
      </w:r>
      <w:r w:rsidRPr="00CB241F">
        <w:rPr>
          <w:rFonts w:ascii="Century" w:hAnsi="Century"/>
        </w:rPr>
        <w:t xml:space="preserve"> Hangzhou. Ma failed </w:t>
      </w:r>
      <w:r w:rsidR="00EF4518" w:rsidRPr="00CB241F">
        <w:rPr>
          <w:rFonts w:ascii="Century" w:hAnsi="Century"/>
        </w:rPr>
        <w:t xml:space="preserve">in </w:t>
      </w:r>
      <w:r w:rsidRPr="00CB241F">
        <w:rPr>
          <w:rFonts w:ascii="Century" w:hAnsi="Century"/>
        </w:rPr>
        <w:t>the entrance exam for the Hangzhou </w:t>
      </w:r>
      <w:hyperlink r:id="rId11" w:history="1">
        <w:r w:rsidRPr="00CB241F">
          <w:rPr>
            <w:rFonts w:ascii="Century" w:hAnsi="Century"/>
          </w:rPr>
          <w:t>Teachers College</w:t>
        </w:r>
      </w:hyperlink>
      <w:r w:rsidRPr="00CB241F">
        <w:rPr>
          <w:rFonts w:ascii="Century" w:hAnsi="Century"/>
        </w:rPr>
        <w:t xml:space="preserve"> twice. His weak point was mathematics. He was admitted </w:t>
      </w:r>
      <w:r w:rsidR="00EF4518" w:rsidRPr="00CB241F">
        <w:rPr>
          <w:rFonts w:ascii="Century" w:hAnsi="Century"/>
        </w:rPr>
        <w:t xml:space="preserve">to the college </w:t>
      </w:r>
      <w:r w:rsidRPr="00CB241F">
        <w:rPr>
          <w:rFonts w:ascii="Century" w:hAnsi="Century"/>
        </w:rPr>
        <w:t>on the third try, and graduated with a </w:t>
      </w:r>
      <w:hyperlink r:id="rId12" w:history="1">
        <w:r w:rsidRPr="00CB241F">
          <w:rPr>
            <w:rFonts w:ascii="Century" w:hAnsi="Century"/>
          </w:rPr>
          <w:t>bachelor’s degree</w:t>
        </w:r>
      </w:hyperlink>
      <w:r w:rsidRPr="00CB241F">
        <w:rPr>
          <w:rFonts w:ascii="Century" w:hAnsi="Century"/>
        </w:rPr>
        <w:t xml:space="preserve"> in English in 1988. </w:t>
      </w:r>
    </w:p>
    <w:p w14:paraId="60305483" w14:textId="77777777" w:rsidR="002E6880" w:rsidRPr="00CB241F" w:rsidRDefault="00A1779F" w:rsidP="002E6880">
      <w:pPr>
        <w:pStyle w:val="a3"/>
        <w:rPr>
          <w:rFonts w:ascii="Century" w:hAnsi="Century"/>
        </w:rPr>
      </w:pPr>
      <w:r w:rsidRPr="00CB241F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Pr="00CB241F">
        <w:rPr>
          <w:rFonts w:ascii="Century" w:hAnsi="Century" w:hint="eastAsia"/>
        </w:rPr>
        <w:t xml:space="preserve">　</w:t>
      </w:r>
      <w:r w:rsidR="002E6880" w:rsidRPr="00CB241F">
        <w:rPr>
          <w:rFonts w:ascii="Century" w:hAnsi="Century"/>
        </w:rPr>
        <w:t xml:space="preserve">From 1988 to 1993, he was an English teacher at </w:t>
      </w:r>
      <w:r w:rsidR="0086001D" w:rsidRPr="00CB241F">
        <w:rPr>
          <w:rFonts w:ascii="Century" w:hAnsi="Century"/>
        </w:rPr>
        <w:t>a university in</w:t>
      </w:r>
      <w:r w:rsidR="002E6880" w:rsidRPr="00CB241F">
        <w:rPr>
          <w:rFonts w:ascii="Century" w:hAnsi="Century"/>
        </w:rPr>
        <w:t xml:space="preserve"> Hangzhou. In 1994 he founded his first company, the </w:t>
      </w:r>
      <w:proofErr w:type="spellStart"/>
      <w:r w:rsidR="002E6880" w:rsidRPr="00CB241F">
        <w:rPr>
          <w:rFonts w:ascii="Century" w:hAnsi="Century"/>
        </w:rPr>
        <w:t>Haibo</w:t>
      </w:r>
      <w:proofErr w:type="spellEnd"/>
      <w:r w:rsidR="002E6880" w:rsidRPr="00CB241F">
        <w:rPr>
          <w:rFonts w:ascii="Century" w:hAnsi="Century"/>
        </w:rPr>
        <w:t xml:space="preserve"> Translation Agency, which provided English translation and interpretation.</w:t>
      </w:r>
    </w:p>
    <w:p w14:paraId="39272066" w14:textId="4ED8B9CA" w:rsidR="00EF4518" w:rsidRPr="00CB241F" w:rsidRDefault="00A1779F" w:rsidP="0086001D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CB241F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Pr="00CB241F">
        <w:rPr>
          <w:rFonts w:ascii="Century" w:hAnsi="Century" w:hint="eastAsia"/>
        </w:rPr>
        <w:t xml:space="preserve">　</w:t>
      </w:r>
      <w:r w:rsidR="00EF4518" w:rsidRPr="00CB241F">
        <w:rPr>
          <w:rFonts w:ascii="Century" w:hAnsi="Century" w:hint="eastAsia"/>
        </w:rPr>
        <w:t>In</w:t>
      </w:r>
      <w:r w:rsidR="00EF4518" w:rsidRPr="00CB241F">
        <w:rPr>
          <w:rFonts w:ascii="Century" w:hAnsi="Century"/>
        </w:rPr>
        <w:t xml:space="preserve"> 1995, he went on a trip to the </w:t>
      </w:r>
      <w:hyperlink r:id="rId13" w:history="1">
        <w:r w:rsidR="00EF4518" w:rsidRPr="00CB241F">
          <w:rPr>
            <w:rFonts w:ascii="Century" w:hAnsi="Century"/>
          </w:rPr>
          <w:t>U.S.</w:t>
        </w:r>
      </w:hyperlink>
      <w:r w:rsidR="00EF4518" w:rsidRPr="00CB241F">
        <w:rPr>
          <w:rFonts w:ascii="Century" w:hAnsi="Century"/>
        </w:rPr>
        <w:t> on behalf of the Hangzhou city government. He met the </w:t>
      </w:r>
      <w:hyperlink r:id="rId14" w:history="1">
        <w:r w:rsidR="00EF4518" w:rsidRPr="00CB241F">
          <w:rPr>
            <w:rFonts w:ascii="Century" w:hAnsi="Century"/>
          </w:rPr>
          <w:t>Internet</w:t>
        </w:r>
      </w:hyperlink>
      <w:r w:rsidR="00EF4518" w:rsidRPr="00CB241F">
        <w:rPr>
          <w:rFonts w:ascii="Century" w:hAnsi="Century"/>
        </w:rPr>
        <w:t xml:space="preserve"> there, and this encounter changed his life forever.  He thought, “If I introduce the Internet to China, it will be a great business opportunity.” </w:t>
      </w:r>
      <w:r w:rsidR="00C33D73">
        <w:rPr>
          <w:rFonts w:ascii="Century" w:hAnsi="Century" w:hint="eastAsia"/>
        </w:rPr>
        <w:t>①</w:t>
      </w:r>
      <w:r w:rsidR="00EF4518" w:rsidRPr="00C33D73">
        <w:rPr>
          <w:rFonts w:ascii="Century" w:hAnsi="Century"/>
          <w:u w:val="single"/>
        </w:rPr>
        <w:t>As soon as he returned to China,</w:t>
      </w:r>
      <w:r w:rsidR="00EF4518" w:rsidRPr="00CB241F">
        <w:rPr>
          <w:rFonts w:ascii="Century" w:hAnsi="Century"/>
        </w:rPr>
        <w:t xml:space="preserve"> he founded</w:t>
      </w:r>
      <w:r w:rsidR="00EF4518" w:rsidRPr="00CB241F">
        <w:rPr>
          <w:rFonts w:ascii="Century" w:hAnsi="Century"/>
          <w:i/>
          <w:iCs/>
        </w:rPr>
        <w:t> China Pages</w:t>
      </w:r>
      <w:r w:rsidR="00EF4518" w:rsidRPr="00CB241F">
        <w:rPr>
          <w:rFonts w:ascii="Century" w:hAnsi="Century"/>
        </w:rPr>
        <w:t xml:space="preserve">, one of China’s first Internet companies. </w:t>
      </w:r>
    </w:p>
    <w:p w14:paraId="2D12B7BB" w14:textId="77777777" w:rsidR="00B27375" w:rsidRPr="00CB241F" w:rsidRDefault="0086001D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B241F">
        <w:rPr>
          <w:rFonts w:ascii="UD デジタル 教科書体 NK-R" w:eastAsia="UD デジタル 教科書体 NK-R" w:hint="eastAsia"/>
          <w:sz w:val="20"/>
          <w:szCs w:val="20"/>
        </w:rPr>
        <w:t xml:space="preserve">be admitted to～：～への入学を認められる　 bachelor’s degree学士号　　 </w:t>
      </w:r>
      <w:r w:rsidRPr="00CB241F">
        <w:rPr>
          <w:rFonts w:ascii="UD デジタル 教科書体 NK-R" w:eastAsia="UD デジタル 教科書体 NK-R"/>
          <w:sz w:val="20"/>
          <w:szCs w:val="20"/>
        </w:rPr>
        <w:t>translation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>翻訳　　　a</w:t>
      </w:r>
      <w:r w:rsidRPr="00CB241F">
        <w:rPr>
          <w:rFonts w:ascii="UD デジタル 教科書体 NK-R" w:eastAsia="UD デジタル 教科書体 NK-R"/>
          <w:sz w:val="20"/>
          <w:szCs w:val="20"/>
        </w:rPr>
        <w:t>gency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>代理店・局</w:t>
      </w:r>
    </w:p>
    <w:p w14:paraId="421F5022" w14:textId="77777777" w:rsidR="00B27375" w:rsidRPr="00CB241F" w:rsidRDefault="0086001D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B241F">
        <w:rPr>
          <w:rFonts w:ascii="UD デジタル 教科書体 NK-R" w:eastAsia="UD デジタル 教科書体 NK-R"/>
          <w:sz w:val="20"/>
          <w:szCs w:val="20"/>
        </w:rPr>
        <w:t>translation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>翻訳　　 i</w:t>
      </w:r>
      <w:r w:rsidRPr="00CB241F">
        <w:rPr>
          <w:rFonts w:ascii="UD デジタル 教科書体 NK-R" w:eastAsia="UD デジタル 教科書体 NK-R"/>
          <w:sz w:val="20"/>
          <w:szCs w:val="20"/>
        </w:rPr>
        <w:t>nterpretation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>通訳　　　　o</w:t>
      </w:r>
      <w:r w:rsidRPr="00CB241F">
        <w:rPr>
          <w:rFonts w:ascii="UD デジタル 教科書体 NK-R" w:eastAsia="UD デジタル 教科書体 NK-R"/>
          <w:sz w:val="20"/>
          <w:szCs w:val="20"/>
        </w:rPr>
        <w:t>n behalf of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>～：～を代表して　　　e</w:t>
      </w:r>
      <w:r w:rsidRPr="00CB241F">
        <w:rPr>
          <w:rFonts w:ascii="UD デジタル 教科書体 NK-R" w:eastAsia="UD デジタル 教科書体 NK-R"/>
          <w:sz w:val="20"/>
          <w:szCs w:val="20"/>
        </w:rPr>
        <w:t>ncounter</w:t>
      </w:r>
      <w:r w:rsidRPr="00CB241F">
        <w:rPr>
          <w:rFonts w:ascii="UD デジタル 教科書体 NK-R" w:eastAsia="UD デジタル 教科書体 NK-R" w:hint="eastAsia"/>
          <w:sz w:val="20"/>
          <w:szCs w:val="20"/>
        </w:rPr>
        <w:t xml:space="preserve">出会い　　　</w:t>
      </w:r>
    </w:p>
    <w:p w14:paraId="465201F7" w14:textId="77777777" w:rsidR="00B27375" w:rsidRPr="00CB241F" w:rsidRDefault="00B27375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532243DC" w14:textId="53A002A5" w:rsidR="00B27375" w:rsidRPr="00C33D73" w:rsidRDefault="00A530A0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33D73">
        <w:rPr>
          <w:rFonts w:ascii="UD デジタル 教科書体 NK-R" w:eastAsia="UD デジタル 教科書体 NK-R" w:hint="eastAsia"/>
          <w:sz w:val="20"/>
          <w:szCs w:val="20"/>
        </w:rPr>
        <w:t xml:space="preserve">Q5　　</w:t>
      </w:r>
      <w:r w:rsidR="00C33D73" w:rsidRPr="00C33D73">
        <w:rPr>
          <w:rFonts w:ascii="UD デジタル 教科書体 NK-R" w:eastAsia="UD デジタル 教科書体 NK-R" w:hint="eastAsia"/>
          <w:sz w:val="20"/>
          <w:szCs w:val="20"/>
        </w:rPr>
        <w:t>When he was young, how did Jack Ma practice English?</w:t>
      </w:r>
    </w:p>
    <w:p w14:paraId="649234AC" w14:textId="77777777" w:rsidR="00B27375" w:rsidRDefault="00B27375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2997B0CE" w14:textId="77777777" w:rsidR="00C33D73" w:rsidRPr="00C33D73" w:rsidRDefault="00C33D73" w:rsidP="0086001D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57FB9DF3" w14:textId="496CAE6F" w:rsidR="00B27375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  <w:r w:rsidRPr="00C33D73">
        <w:rPr>
          <w:rFonts w:ascii="UD デジタル 教科書体 NK-R" w:eastAsia="UD デジタル 教科書体 NK-R" w:hAnsi="Century" w:hint="eastAsia"/>
        </w:rPr>
        <w:t xml:space="preserve">Q6  </w:t>
      </w:r>
      <w:r>
        <w:rPr>
          <w:rFonts w:ascii="UD デジタル 教科書体 NK-R" w:eastAsia="UD デジタル 教科書体 NK-R" w:hAnsi="Century"/>
        </w:rPr>
        <w:t>Many people say Jack Ma failed many times in his youth. Please give examples of his failure.</w:t>
      </w:r>
    </w:p>
    <w:p w14:paraId="6AE74998" w14:textId="77777777" w:rsidR="00B27375" w:rsidRDefault="00B27375" w:rsidP="00EF4518">
      <w:pPr>
        <w:pStyle w:val="a3"/>
        <w:rPr>
          <w:rFonts w:ascii="UD デジタル 教科書体 NK-R" w:eastAsia="UD デジタル 教科書体 NK-R" w:hAnsi="Century"/>
        </w:rPr>
      </w:pPr>
    </w:p>
    <w:p w14:paraId="6C678642" w14:textId="77777777" w:rsidR="00C33D73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</w:p>
    <w:p w14:paraId="45FF2FA6" w14:textId="1AD05F0B" w:rsidR="00B27375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7  </w:t>
      </w:r>
      <w:r w:rsidR="000930D4">
        <w:rPr>
          <w:rFonts w:ascii="UD デジタル 教科書体 NK-R" w:eastAsia="UD デジタル 教科書体 NK-R" w:hAnsi="Century"/>
        </w:rPr>
        <w:t>Before</w:t>
      </w:r>
      <w:r>
        <w:rPr>
          <w:rFonts w:ascii="UD デジタル 教科書体 NK-R" w:eastAsia="UD デジタル 教科書体 NK-R" w:hAnsi="Century"/>
        </w:rPr>
        <w:t xml:space="preserve"> founding his first company, what kind of work did he do?</w:t>
      </w:r>
    </w:p>
    <w:p w14:paraId="69D3CEA4" w14:textId="77777777" w:rsidR="00B27375" w:rsidRDefault="00B27375" w:rsidP="00EF4518">
      <w:pPr>
        <w:pStyle w:val="a3"/>
        <w:rPr>
          <w:rFonts w:ascii="UD デジタル 教科書体 NK-R" w:eastAsia="UD デジタル 教科書体 NK-R" w:hAnsi="Century"/>
        </w:rPr>
      </w:pPr>
    </w:p>
    <w:p w14:paraId="5C254F75" w14:textId="77777777" w:rsid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</w:p>
    <w:p w14:paraId="293EC4A7" w14:textId="1036344C" w:rsid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Q8　　What</w:t>
      </w:r>
      <w:r>
        <w:rPr>
          <w:rFonts w:ascii="UD デジタル 教科書体 NK-R" w:eastAsia="UD デジタル 教科書体 NK-R" w:hAnsi="Century"/>
        </w:rPr>
        <w:t xml:space="preserve"> did Jack Ma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 xml:space="preserve">s first company do? </w:t>
      </w:r>
    </w:p>
    <w:p w14:paraId="07A0C4A2" w14:textId="77777777" w:rsidR="00C33D73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</w:p>
    <w:p w14:paraId="49E83B7E" w14:textId="77777777" w:rsidR="00C33D73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</w:p>
    <w:p w14:paraId="7DAB5386" w14:textId="1318D68D" w:rsidR="00B27375" w:rsidRPr="00C33D73" w:rsidRDefault="00C33D73" w:rsidP="00EF4518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>9  What kind of experience changed his life forever?</w:t>
      </w:r>
    </w:p>
    <w:p w14:paraId="30B035BD" w14:textId="77777777" w:rsidR="00B27375" w:rsidRPr="00C33D73" w:rsidRDefault="00B27375" w:rsidP="00EF4518">
      <w:pPr>
        <w:pStyle w:val="a3"/>
        <w:rPr>
          <w:rFonts w:ascii="UD デジタル 教科書体 NK-R" w:eastAsia="UD デジタル 教科書体 NK-R" w:hAnsi="Century"/>
        </w:rPr>
      </w:pPr>
    </w:p>
    <w:p w14:paraId="730A6973" w14:textId="77777777" w:rsidR="00B27375" w:rsidRDefault="00B27375" w:rsidP="00EF4518">
      <w:pPr>
        <w:pStyle w:val="a3"/>
        <w:rPr>
          <w:rFonts w:ascii="Century" w:hAnsi="Century"/>
        </w:rPr>
      </w:pPr>
    </w:p>
    <w:p w14:paraId="717C6027" w14:textId="45F49576" w:rsidR="00B27375" w:rsidRDefault="00C33D73" w:rsidP="00EF451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10</w:t>
      </w:r>
      <w:r>
        <w:rPr>
          <w:rFonts w:ascii="Century" w:hAnsi="Century" w:hint="eastAsia"/>
        </w:rPr>
        <w:t xml:space="preserve">　下線①の意味を変えないように書き換える場合、空欄に何が入りますか。</w:t>
      </w:r>
    </w:p>
    <w:p w14:paraId="4B81B047" w14:textId="11A00A16" w:rsidR="00B27375" w:rsidRDefault="00C33D73" w:rsidP="00EF451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　＝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(         )(                 ) to China, </w:t>
      </w:r>
    </w:p>
    <w:p w14:paraId="4954743A" w14:textId="77777777" w:rsidR="00B27375" w:rsidRPr="00C33D73" w:rsidRDefault="00B27375" w:rsidP="00EF4518">
      <w:pPr>
        <w:pStyle w:val="a3"/>
        <w:rPr>
          <w:rFonts w:ascii="Century" w:hAnsi="Century"/>
        </w:rPr>
      </w:pPr>
    </w:p>
    <w:p w14:paraId="1C21A173" w14:textId="77777777" w:rsidR="00B27375" w:rsidRDefault="00B27375" w:rsidP="00EF4518">
      <w:pPr>
        <w:pStyle w:val="a3"/>
        <w:rPr>
          <w:rFonts w:ascii="Century" w:hAnsi="Century"/>
        </w:rPr>
      </w:pPr>
    </w:p>
    <w:p w14:paraId="513B819B" w14:textId="77777777" w:rsidR="00B27375" w:rsidRDefault="00B27375" w:rsidP="00EF4518">
      <w:pPr>
        <w:pStyle w:val="a3"/>
        <w:rPr>
          <w:rFonts w:ascii="Century" w:hAnsi="Century"/>
        </w:rPr>
      </w:pPr>
    </w:p>
    <w:p w14:paraId="72E8066D" w14:textId="77777777" w:rsidR="00B27375" w:rsidRDefault="00B27375" w:rsidP="00EF4518">
      <w:pPr>
        <w:pStyle w:val="a3"/>
        <w:rPr>
          <w:rFonts w:ascii="Century" w:hAnsi="Century"/>
        </w:rPr>
      </w:pPr>
    </w:p>
    <w:p w14:paraId="16AF5CFD" w14:textId="77777777" w:rsidR="00464120" w:rsidRDefault="00464120" w:rsidP="00EF4518">
      <w:pPr>
        <w:pStyle w:val="a3"/>
        <w:rPr>
          <w:rFonts w:ascii="Century" w:hAnsi="Century"/>
        </w:rPr>
      </w:pPr>
    </w:p>
    <w:p w14:paraId="6CA6D2C5" w14:textId="77777777" w:rsidR="00464120" w:rsidRDefault="00464120" w:rsidP="00EF4518">
      <w:pPr>
        <w:pStyle w:val="a3"/>
        <w:rPr>
          <w:rFonts w:ascii="Century" w:hAnsi="Century"/>
        </w:rPr>
      </w:pPr>
    </w:p>
    <w:p w14:paraId="194E18A4" w14:textId="4A8E7C1F" w:rsidR="00464120" w:rsidRDefault="00464120" w:rsidP="00464120">
      <w:r>
        <w:rPr>
          <w:rFonts w:hint="eastAsia"/>
        </w:rPr>
        <w:t>★参考動画(</w:t>
      </w:r>
      <w:r>
        <w:t xml:space="preserve">2) </w:t>
      </w:r>
      <w:r>
        <w:rPr>
          <w:rFonts w:hint="eastAsia"/>
        </w:rPr>
        <w:t>字幕をシャドーイングしましょう。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952"/>
      </w:tblGrid>
      <w:tr w:rsidR="00464120" w14:paraId="582F9F97" w14:textId="77777777" w:rsidTr="00C81E7E">
        <w:tc>
          <w:tcPr>
            <w:tcW w:w="1129" w:type="dxa"/>
          </w:tcPr>
          <w:p w14:paraId="64140246" w14:textId="13F633A0" w:rsidR="00464120" w:rsidRDefault="00464120" w:rsidP="00C81E7E">
            <w:r>
              <w:rPr>
                <w:noProof/>
              </w:rPr>
              <w:drawing>
                <wp:inline distT="0" distB="0" distL="0" distR="0" wp14:anchorId="67273B44" wp14:editId="2A24A51E">
                  <wp:extent cx="652007" cy="652007"/>
                  <wp:effectExtent l="0" t="0" r="0" b="0"/>
                  <wp:docPr id="1481776943" name="図 1481776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70" cy="65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357EE8F3" w14:textId="182B5832" w:rsidR="00464120" w:rsidRPr="00464120" w:rsidRDefault="00464120" w:rsidP="00464120">
            <w:pPr>
              <w:pStyle w:val="a3"/>
            </w:pPr>
            <w:r w:rsidRPr="00464120">
              <w:t>[英語モチベーション] 25歳の青年に伝えたい話 | ジャック・マー | Jack Ma |</w:t>
            </w:r>
            <w:r>
              <w:br/>
            </w:r>
            <w:r w:rsidRPr="00464120">
              <w:t>日本語字幕 | 英語字幕</w:t>
            </w:r>
          </w:p>
          <w:p w14:paraId="441AEE2A" w14:textId="77777777" w:rsidR="00464120" w:rsidRPr="00464120" w:rsidRDefault="00464120" w:rsidP="00464120">
            <w:pPr>
              <w:pStyle w:val="a3"/>
            </w:pPr>
          </w:p>
        </w:tc>
      </w:tr>
    </w:tbl>
    <w:p w14:paraId="11B95E19" w14:textId="77777777" w:rsidR="00B27375" w:rsidRDefault="007B354D" w:rsidP="007B354D">
      <w:pPr>
        <w:pStyle w:val="a3"/>
        <w:rPr>
          <w:rFonts w:ascii="Century" w:hAnsi="Century"/>
        </w:rPr>
      </w:pPr>
      <w:r w:rsidRPr="00426C8A">
        <w:rPr>
          <w:rFonts w:ascii="Century" w:hAnsi="Century"/>
          <w:sz w:val="20"/>
          <w:szCs w:val="20"/>
          <w:bdr w:val="single" w:sz="4" w:space="0" w:color="auto"/>
        </w:rPr>
        <w:lastRenderedPageBreak/>
        <w:t>７</w:t>
      </w:r>
      <w:r w:rsidRPr="00426C8A">
        <w:rPr>
          <w:rFonts w:ascii="Century" w:hAnsi="Century"/>
        </w:rPr>
        <w:t xml:space="preserve">　</w:t>
      </w:r>
      <w:r w:rsidRPr="00426C8A">
        <w:rPr>
          <w:rFonts w:ascii="Century" w:hAnsi="Century"/>
        </w:rPr>
        <w:t xml:space="preserve">In 1999, Ma founded the Alibaba Group, which </w:t>
      </w:r>
      <w:r w:rsidR="00426C8A" w:rsidRPr="00426C8A">
        <w:rPr>
          <w:rFonts w:ascii="Century" w:hAnsi="Century"/>
        </w:rPr>
        <w:t>operates</w:t>
      </w:r>
      <w:r w:rsidRPr="00426C8A">
        <w:rPr>
          <w:rFonts w:ascii="Century" w:hAnsi="Century"/>
        </w:rPr>
        <w:t> China’s most popular </w:t>
      </w:r>
      <w:r w:rsidR="009E100D">
        <w:rPr>
          <w:rFonts w:ascii="Century" w:hAnsi="Century"/>
        </w:rPr>
        <w:t>two</w:t>
      </w:r>
      <w:r w:rsidR="00426C8A" w:rsidRPr="00426C8A">
        <w:rPr>
          <w:rFonts w:ascii="Century" w:hAnsi="Century"/>
        </w:rPr>
        <w:t xml:space="preserve"> </w:t>
      </w:r>
      <w:hyperlink r:id="rId16" w:history="1">
        <w:r w:rsidR="00426C8A" w:rsidRPr="00426C8A">
          <w:rPr>
            <w:rFonts w:ascii="Century" w:hAnsi="Century"/>
          </w:rPr>
          <w:t>w</w:t>
        </w:r>
        <w:r w:rsidRPr="00426C8A">
          <w:rPr>
            <w:rFonts w:ascii="Century" w:hAnsi="Century"/>
          </w:rPr>
          <w:t>ebsites</w:t>
        </w:r>
      </w:hyperlink>
      <w:r w:rsidR="00426C8A" w:rsidRPr="00426C8A">
        <w:rPr>
          <w:rFonts w:ascii="Century" w:hAnsi="Century"/>
        </w:rPr>
        <w:t>:</w:t>
      </w:r>
      <w:r w:rsidRPr="00426C8A">
        <w:rPr>
          <w:rFonts w:ascii="Century" w:hAnsi="Century"/>
        </w:rPr>
        <w:t xml:space="preserve"> Alibaba. </w:t>
      </w:r>
      <w:r w:rsidR="00426C8A" w:rsidRPr="00426C8A">
        <w:rPr>
          <w:rFonts w:ascii="Century" w:hAnsi="Century"/>
        </w:rPr>
        <w:t>c</w:t>
      </w:r>
      <w:r w:rsidRPr="00426C8A">
        <w:rPr>
          <w:rFonts w:ascii="Century" w:hAnsi="Century"/>
        </w:rPr>
        <w:t>om</w:t>
      </w:r>
      <w:r w:rsidR="00E55EB9">
        <w:rPr>
          <w:rFonts w:ascii="Century" w:hAnsi="Century"/>
        </w:rPr>
        <w:t xml:space="preserve"> and </w:t>
      </w:r>
      <w:r w:rsidRPr="00426C8A">
        <w:rPr>
          <w:rFonts w:ascii="Century" w:hAnsi="Century"/>
        </w:rPr>
        <w:t>Taobao.com</w:t>
      </w:r>
      <w:r w:rsidR="00B27375">
        <w:rPr>
          <w:rFonts w:ascii="Century" w:hAnsi="Century"/>
        </w:rPr>
        <w:t>.</w:t>
      </w:r>
      <w:r w:rsidRPr="00426C8A">
        <w:rPr>
          <w:rFonts w:ascii="Century" w:hAnsi="Century"/>
        </w:rPr>
        <w:t xml:space="preserve"> </w:t>
      </w:r>
      <w:r w:rsidR="00B27375">
        <w:rPr>
          <w:rFonts w:ascii="Century" w:hAnsi="Century"/>
        </w:rPr>
        <w:t xml:space="preserve"> </w:t>
      </w:r>
    </w:p>
    <w:p w14:paraId="0F5BA5AC" w14:textId="77777777" w:rsidR="00B27375" w:rsidRDefault="007B354D" w:rsidP="00B27375">
      <w:pPr>
        <w:pStyle w:val="a3"/>
        <w:numPr>
          <w:ilvl w:val="0"/>
          <w:numId w:val="6"/>
        </w:numPr>
        <w:rPr>
          <w:rFonts w:ascii="Century" w:hAnsi="Century"/>
        </w:rPr>
      </w:pPr>
      <w:r w:rsidRPr="00426C8A">
        <w:rPr>
          <w:rFonts w:ascii="Century" w:hAnsi="Century"/>
        </w:rPr>
        <w:t>Alibaba.com is</w:t>
      </w:r>
      <w:r w:rsidR="00426C8A" w:rsidRPr="00426C8A">
        <w:rPr>
          <w:rFonts w:ascii="Century" w:hAnsi="Century"/>
        </w:rPr>
        <w:t xml:space="preserve"> </w:t>
      </w:r>
      <w:r w:rsidR="00426C8A" w:rsidRPr="00426C8A">
        <w:rPr>
          <w:rStyle w:val="a7"/>
          <w:rFonts w:ascii="Century" w:hAnsi="Century"/>
          <w:i w:val="0"/>
          <w:iCs w:val="0"/>
        </w:rPr>
        <w:t>often called the “Amazon of China</w:t>
      </w:r>
      <w:r w:rsidR="00426C8A" w:rsidRPr="00426C8A">
        <w:rPr>
          <w:rFonts w:ascii="Century" w:hAnsi="Century"/>
        </w:rPr>
        <w:t>”. It is</w:t>
      </w:r>
      <w:r w:rsidRPr="00426C8A">
        <w:rPr>
          <w:rFonts w:ascii="Century" w:hAnsi="Century"/>
        </w:rPr>
        <w:t xml:space="preserve"> the world's largest online B2B trading platform for small businesses</w:t>
      </w:r>
      <w:r w:rsidR="00426C8A" w:rsidRPr="00426C8A">
        <w:rPr>
          <w:rFonts w:ascii="Century" w:hAnsi="Century"/>
        </w:rPr>
        <w:t xml:space="preserve">. </w:t>
      </w:r>
      <w:r w:rsidR="00426C8A" w:rsidRPr="00426C8A">
        <w:rPr>
          <w:rFonts w:ascii="Century" w:hAnsi="Century" w:hint="eastAsia"/>
        </w:rPr>
        <w:t xml:space="preserve"> </w:t>
      </w:r>
    </w:p>
    <w:p w14:paraId="49EF80FD" w14:textId="0C025140" w:rsidR="00B27375" w:rsidRPr="00B27375" w:rsidRDefault="006704D9" w:rsidP="00B27375">
      <w:pPr>
        <w:pStyle w:val="a3"/>
        <w:numPr>
          <w:ilvl w:val="0"/>
          <w:numId w:val="6"/>
        </w:numPr>
        <w:rPr>
          <w:rFonts w:ascii="Century" w:hAnsi="Century"/>
        </w:rPr>
      </w:pPr>
      <w:r>
        <w:rPr>
          <w:rFonts w:ascii="Century" w:hAnsi="Century" w:hint="eastAsia"/>
        </w:rPr>
        <w:t>Taobao</w:t>
      </w:r>
      <w:r>
        <w:rPr>
          <w:rFonts w:ascii="Century" w:hAnsi="Century"/>
        </w:rPr>
        <w:t>.com</w:t>
      </w:r>
      <w:r w:rsidR="006F0891">
        <w:rPr>
          <w:rFonts w:ascii="Century" w:hAnsi="Century"/>
        </w:rPr>
        <w:t xml:space="preserve"> is often called “</w:t>
      </w:r>
      <w:r w:rsidR="00426C8A" w:rsidRPr="00426C8A">
        <w:rPr>
          <w:rFonts w:ascii="Century" w:hAnsi="Century"/>
        </w:rPr>
        <w:t xml:space="preserve">China’s version of </w:t>
      </w:r>
      <w:proofErr w:type="spellStart"/>
      <w:r w:rsidR="00426C8A" w:rsidRPr="00426C8A">
        <w:rPr>
          <w:rFonts w:ascii="Century" w:hAnsi="Century"/>
        </w:rPr>
        <w:t>Mercari</w:t>
      </w:r>
      <w:proofErr w:type="spellEnd"/>
      <w:r w:rsidR="00426C8A" w:rsidRPr="00426C8A">
        <w:rPr>
          <w:rFonts w:ascii="Century" w:hAnsi="Century"/>
        </w:rPr>
        <w:t xml:space="preserve"> or Ebay.com.</w:t>
      </w:r>
      <w:r w:rsidR="006F0891">
        <w:rPr>
          <w:rFonts w:ascii="Century" w:hAnsi="Century"/>
        </w:rPr>
        <w:t>”</w:t>
      </w:r>
      <w:r w:rsidR="00426C8A" w:rsidRPr="00426C8A">
        <w:rPr>
          <w:rFonts w:ascii="Century" w:hAnsi="Century"/>
        </w:rPr>
        <w:t xml:space="preserve">  </w:t>
      </w:r>
      <w:r w:rsidR="006F0891">
        <w:rPr>
          <w:rFonts w:ascii="Century" w:hAnsi="Century"/>
        </w:rPr>
        <w:t>Now it</w:t>
      </w:r>
      <w:r w:rsidR="00426C8A" w:rsidRPr="00426C8A">
        <w:rPr>
          <w:rFonts w:ascii="Century" w:hAnsi="Century"/>
        </w:rPr>
        <w:t xml:space="preserve"> </w:t>
      </w:r>
      <w:r w:rsidR="007B354D" w:rsidRPr="00426C8A">
        <w:rPr>
          <w:rFonts w:ascii="Century" w:hAnsi="Century"/>
        </w:rPr>
        <w:t xml:space="preserve">is the </w:t>
      </w:r>
      <w:r w:rsidR="00426C8A" w:rsidRPr="00426C8A">
        <w:rPr>
          <w:rFonts w:ascii="Century" w:hAnsi="Century"/>
        </w:rPr>
        <w:t xml:space="preserve">largest </w:t>
      </w:r>
      <w:r w:rsidR="007B354D" w:rsidRPr="00426C8A">
        <w:rPr>
          <w:rFonts w:ascii="Century" w:hAnsi="Century"/>
        </w:rPr>
        <w:t>C2C shopping site</w:t>
      </w:r>
      <w:r w:rsidR="00426C8A" w:rsidRPr="00426C8A">
        <w:rPr>
          <w:rFonts w:ascii="Century" w:hAnsi="Century"/>
        </w:rPr>
        <w:t xml:space="preserve"> in China</w:t>
      </w:r>
      <w:r w:rsidR="007B354D" w:rsidRPr="00426C8A">
        <w:rPr>
          <w:rFonts w:ascii="Century" w:hAnsi="Century"/>
        </w:rPr>
        <w:t>.</w:t>
      </w:r>
      <w:r w:rsidR="00426C8A" w:rsidRPr="00426C8A">
        <w:rPr>
          <w:rFonts w:ascii="Century" w:hAnsi="Century"/>
        </w:rPr>
        <w:t xml:space="preserve"> Through Taobao, consumers can sell </w:t>
      </w:r>
      <w:r w:rsidR="007B354D" w:rsidRPr="00426C8A">
        <w:rPr>
          <w:rFonts w:ascii="Century" w:hAnsi="Century" w:cs="Arial"/>
          <w:shd w:val="clear" w:color="auto" w:fill="FFFFFF"/>
        </w:rPr>
        <w:t>individual items or products in small quantities.</w:t>
      </w:r>
      <w:r w:rsidR="00B27375">
        <w:rPr>
          <w:rFonts w:ascii="Century" w:hAnsi="Century" w:cs="Arial"/>
          <w:shd w:val="clear" w:color="auto" w:fill="FFFFFF"/>
        </w:rPr>
        <w:t xml:space="preserve"> </w:t>
      </w:r>
    </w:p>
    <w:p w14:paraId="04344B05" w14:textId="77777777" w:rsidR="009E100D" w:rsidRPr="007A73ED" w:rsidRDefault="009E100D" w:rsidP="0086001D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7A73ED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7A73ED">
        <w:rPr>
          <w:rFonts w:ascii="Century" w:hAnsi="Century"/>
        </w:rPr>
        <w:t xml:space="preserve">　</w:t>
      </w:r>
      <w:r w:rsidRPr="007A73ED">
        <w:rPr>
          <w:rFonts w:ascii="Century" w:hAnsi="Century"/>
        </w:rPr>
        <w:t xml:space="preserve">Meanwhile, Jack Ma established Alipay in 2004. </w:t>
      </w:r>
      <w:r w:rsidR="007A73ED" w:rsidRPr="007A73ED">
        <w:rPr>
          <w:rFonts w:ascii="Century" w:hAnsi="Century"/>
        </w:rPr>
        <w:t>It is a mobile and online payment platform. China has transformed into a cashless society thanks </w:t>
      </w:r>
      <w:r w:rsidR="007A73ED" w:rsidRPr="007A73ED">
        <w:rPr>
          <w:rStyle w:val="a7"/>
          <w:rFonts w:ascii="Century" w:hAnsi="Century"/>
          <w:i w:val="0"/>
          <w:iCs w:val="0"/>
        </w:rPr>
        <w:t xml:space="preserve">to the e-payment apps including Alibaba’s Alipay and Tencent’s WeChat Pay. </w:t>
      </w:r>
      <w:r w:rsidR="007A73ED" w:rsidRPr="007A73ED">
        <w:rPr>
          <w:rFonts w:ascii="Century" w:hAnsi="Century"/>
        </w:rPr>
        <w:t> Alipay was rebranded as Ant Group Services in 2014.  Ant Group</w:t>
      </w:r>
      <w:r w:rsidRPr="007A73ED">
        <w:rPr>
          <w:rFonts w:ascii="Century" w:hAnsi="Century"/>
        </w:rPr>
        <w:t xml:space="preserve"> is an affiliate company of </w:t>
      </w:r>
      <w:hyperlink r:id="rId17" w:tooltip="Alibaba Group" w:history="1">
        <w:r w:rsidRPr="007A73ED">
          <w:rPr>
            <w:rFonts w:ascii="Century" w:hAnsi="Century"/>
          </w:rPr>
          <w:t>Alibaba Group</w:t>
        </w:r>
      </w:hyperlink>
      <w:r w:rsidRPr="007A73ED">
        <w:rPr>
          <w:rFonts w:ascii="Century" w:hAnsi="Century"/>
        </w:rPr>
        <w:t xml:space="preserve">. </w:t>
      </w:r>
    </w:p>
    <w:p w14:paraId="652EC1E0" w14:textId="77777777" w:rsidR="002E6880" w:rsidRPr="00F553EA" w:rsidRDefault="0086001D" w:rsidP="0086001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F553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Operate営業する　　B2B(business to business)企業間の　small business小企業　　C2C(customer to customer)個人間の・一般消費者間の　　individual個人(の)   quantity量　　</w:t>
      </w:r>
      <w:r w:rsidR="00F553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F553EA">
        <w:rPr>
          <w:rFonts w:ascii="UD デジタル 教科書体 NK-R" w:eastAsia="UD デジタル 教科書体 NK-R" w:hAnsi="Century" w:hint="eastAsia"/>
          <w:sz w:val="20"/>
          <w:szCs w:val="20"/>
        </w:rPr>
        <w:t>meanwhile一方</w:t>
      </w:r>
      <w:r w:rsidR="00F553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e</w:t>
      </w:r>
      <w:r w:rsidRPr="00F553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stablish設立する　　transform変化する　　rebrandブランド再生する　　</w:t>
      </w:r>
      <w:r w:rsidR="00F553EA" w:rsidRPr="00F553EA">
        <w:rPr>
          <w:rFonts w:ascii="UD デジタル 教科書体 NK-R" w:eastAsia="UD デジタル 教科書体 NK-R" w:hAnsi="Century" w:hint="eastAsia"/>
          <w:sz w:val="20"/>
          <w:szCs w:val="20"/>
        </w:rPr>
        <w:t>affiliate company系列会社</w:t>
      </w:r>
      <w:r w:rsidRPr="00F553EA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F553EA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="00F553EA">
        <w:rPr>
          <w:rFonts w:ascii="UD デジタル 教科書体 NK-R" w:eastAsia="UD デジタル 教科書体 NK-R" w:hint="eastAsia"/>
          <w:sz w:val="20"/>
          <w:szCs w:val="20"/>
        </w:rPr>
        <w:t>★</w:t>
      </w:r>
      <w:r w:rsidR="00F553EA">
        <w:rPr>
          <w:rFonts w:ascii="UD デジタル 教科書体 NK-R" w:eastAsia="UD デジタル 教科書体 NK-R"/>
          <w:sz w:val="20"/>
          <w:szCs w:val="20"/>
        </w:rPr>
        <w:t xml:space="preserve">(       </w:t>
      </w:r>
      <w:r w:rsidR="00F553EA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</w:t>
      </w:r>
      <w:r w:rsidR="00F553EA">
        <w:rPr>
          <w:rFonts w:ascii="UD デジタル 教科書体 NK-R" w:eastAsia="UD デジタル 教科書体 NK-R"/>
          <w:sz w:val="20"/>
          <w:szCs w:val="20"/>
        </w:rPr>
        <w:t>)</w:t>
      </w:r>
    </w:p>
    <w:p w14:paraId="4DD09E05" w14:textId="77777777" w:rsidR="006F0891" w:rsidRPr="00464120" w:rsidRDefault="006F0891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574AF204" w14:textId="14A6C630" w:rsidR="006F0891" w:rsidRPr="00464120" w:rsidRDefault="00464120" w:rsidP="003B3F0E">
      <w:pPr>
        <w:rPr>
          <w:rFonts w:ascii="UD デジタル 教科書体 NK-R" w:eastAsia="UD デジタル 教科書体 NK-R"/>
        </w:rPr>
      </w:pPr>
      <w:r w:rsidRPr="00464120">
        <w:rPr>
          <w:rFonts w:ascii="UD デジタル 教科書体 NK-R" w:eastAsia="UD デジタル 教科書体 NK-R" w:hint="eastAsia"/>
        </w:rPr>
        <w:t xml:space="preserve">Q11  </w:t>
      </w:r>
      <w:r>
        <w:rPr>
          <w:rFonts w:ascii="UD デジタル 教科書体 NK-R" w:eastAsia="UD デジタル 教科書体 NK-R"/>
        </w:rPr>
        <w:t>What are China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>s most popular two websites?</w:t>
      </w:r>
    </w:p>
    <w:p w14:paraId="7133793D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5EBF07AE" w14:textId="2155D64E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12  What kind of service does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Alibaba.com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/>
        </w:rPr>
        <w:t xml:space="preserve"> provide?</w:t>
      </w:r>
    </w:p>
    <w:p w14:paraId="6196750D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64156191" w14:textId="2DFD3EF4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13  What kind of service does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Taobao.com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/>
        </w:rPr>
        <w:t xml:space="preserve"> provide?</w:t>
      </w:r>
    </w:p>
    <w:p w14:paraId="234CDC75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56B233BE" w14:textId="76F895E6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14  Have you ever used Amazon or </w:t>
      </w:r>
      <w:proofErr w:type="spellStart"/>
      <w:r>
        <w:rPr>
          <w:rFonts w:ascii="UD デジタル 教科書体 NK-R" w:eastAsia="UD デジタル 教科書体 NK-R"/>
        </w:rPr>
        <w:t>Mercari</w:t>
      </w:r>
      <w:proofErr w:type="spellEnd"/>
      <w:r>
        <w:rPr>
          <w:rFonts w:ascii="UD デジタル 教科書体 NK-R" w:eastAsia="UD デジタル 教科書体 NK-R"/>
        </w:rPr>
        <w:t xml:space="preserve">? </w:t>
      </w:r>
    </w:p>
    <w:p w14:paraId="0D77E58E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4BAE30C8" w14:textId="4C2DF542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15  What is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Alipay</w:t>
      </w:r>
      <w:r>
        <w:rPr>
          <w:rFonts w:ascii="UD デジタル 教科書体 NK-R" w:eastAsia="UD デジタル 教科書体 NK-R"/>
        </w:rPr>
        <w:t>”</w:t>
      </w:r>
      <w:r>
        <w:rPr>
          <w:rFonts w:ascii="UD デジタル 教科書体 NK-R" w:eastAsia="UD デジタル 教科書体 NK-R"/>
        </w:rPr>
        <w:t>?</w:t>
      </w:r>
    </w:p>
    <w:p w14:paraId="74924B55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2B61048D" w14:textId="371DA9D5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16  Why has China transformed into a cashless society easily?</w:t>
      </w:r>
    </w:p>
    <w:p w14:paraId="43F854B0" w14:textId="77777777" w:rsidR="006F0891" w:rsidRPr="00464120" w:rsidRDefault="006F0891" w:rsidP="003B3F0E">
      <w:pPr>
        <w:rPr>
          <w:rFonts w:ascii="UD デジタル 教科書体 NK-R" w:eastAsia="UD デジタル 教科書体 NK-R"/>
        </w:rPr>
      </w:pPr>
    </w:p>
    <w:p w14:paraId="28D5B802" w14:textId="04A3EAF7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17  Have you or your family members used </w:t>
      </w:r>
      <w:r w:rsidR="00390C1C">
        <w:rPr>
          <w:rFonts w:ascii="UD デジタル 教科書体 NK-R" w:eastAsia="UD デジタル 教科書体 NK-R"/>
        </w:rPr>
        <w:t xml:space="preserve">the mobile </w:t>
      </w:r>
      <w:r>
        <w:rPr>
          <w:rFonts w:ascii="UD デジタル 教科書体 NK-R" w:eastAsia="UD デジタル 教科書体 NK-R"/>
        </w:rPr>
        <w:t xml:space="preserve">cashless payment, such as </w:t>
      </w:r>
      <w:proofErr w:type="spellStart"/>
      <w:r>
        <w:rPr>
          <w:rFonts w:ascii="UD デジタル 教科書体 NK-R" w:eastAsia="UD デジタル 教科書体 NK-R"/>
        </w:rPr>
        <w:t>PayPay</w:t>
      </w:r>
      <w:proofErr w:type="spellEnd"/>
      <w:r>
        <w:rPr>
          <w:rFonts w:ascii="UD デジタル 教科書体 NK-R" w:eastAsia="UD デジタル 教科書体 NK-R"/>
        </w:rPr>
        <w:t xml:space="preserve">, </w:t>
      </w:r>
      <w:proofErr w:type="spellStart"/>
      <w:r>
        <w:rPr>
          <w:rFonts w:ascii="UD デジタル 教科書体 NK-R" w:eastAsia="UD デジタル 教科書体 NK-R"/>
        </w:rPr>
        <w:t>RakutenPay</w:t>
      </w:r>
      <w:proofErr w:type="spellEnd"/>
      <w:r>
        <w:rPr>
          <w:rFonts w:ascii="UD デジタル 教科書体 NK-R" w:eastAsia="UD デジタル 教科書体 NK-R"/>
        </w:rPr>
        <w:t xml:space="preserve">, </w:t>
      </w:r>
      <w:proofErr w:type="spellStart"/>
      <w:r>
        <w:rPr>
          <w:rFonts w:ascii="UD デジタル 教科書体 NK-R" w:eastAsia="UD デジタル 教科書体 NK-R"/>
        </w:rPr>
        <w:t>LinePay</w:t>
      </w:r>
      <w:proofErr w:type="spellEnd"/>
      <w:r>
        <w:rPr>
          <w:rFonts w:ascii="UD デジタル 教科書体 NK-R" w:eastAsia="UD デジタル 教科書体 NK-R"/>
        </w:rPr>
        <w:t>, and so on?</w:t>
      </w:r>
    </w:p>
    <w:p w14:paraId="2A00F6ED" w14:textId="77777777" w:rsidR="006F0891" w:rsidRDefault="006F0891" w:rsidP="003B3F0E">
      <w:pPr>
        <w:rPr>
          <w:rFonts w:ascii="UD デジタル 教科書体 NK-R" w:eastAsia="UD デジタル 教科書体 NK-R"/>
        </w:rPr>
      </w:pPr>
    </w:p>
    <w:p w14:paraId="1277F917" w14:textId="77777777" w:rsidR="00464120" w:rsidRPr="00464120" w:rsidRDefault="00464120" w:rsidP="003B3F0E">
      <w:pPr>
        <w:rPr>
          <w:rFonts w:ascii="UD デジタル 教科書体 NK-R" w:eastAsia="UD デジタル 教科書体 NK-R"/>
        </w:rPr>
      </w:pPr>
    </w:p>
    <w:p w14:paraId="020D9F8B" w14:textId="14518F78" w:rsidR="006F0891" w:rsidRPr="00464120" w:rsidRDefault="00464120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18  It is often said that Japanese people prefer cash to cashless payment. Why? </w:t>
      </w:r>
    </w:p>
    <w:p w14:paraId="3C2E87C1" w14:textId="77777777" w:rsidR="006F0891" w:rsidRDefault="006F0891" w:rsidP="003B3F0E"/>
    <w:p w14:paraId="21750186" w14:textId="77777777" w:rsidR="001639EB" w:rsidRDefault="001639EB" w:rsidP="003B3F0E"/>
    <w:p w14:paraId="26F2EC56" w14:textId="77777777" w:rsidR="000930D4" w:rsidRDefault="000930D4" w:rsidP="003B3F0E"/>
    <w:p w14:paraId="41DD00F0" w14:textId="77777777" w:rsidR="000930D4" w:rsidRDefault="000930D4" w:rsidP="003B3F0E"/>
    <w:p w14:paraId="3B966690" w14:textId="77777777" w:rsidR="001639EB" w:rsidRDefault="001639EB" w:rsidP="003B3F0E"/>
    <w:p w14:paraId="18A87E7D" w14:textId="77777777" w:rsidR="000930D4" w:rsidRDefault="000930D4" w:rsidP="003B3F0E"/>
    <w:p w14:paraId="41B19EA6" w14:textId="4A4E1114" w:rsidR="00464120" w:rsidRDefault="00464120" w:rsidP="003B3F0E">
      <w:r>
        <w:rPr>
          <w:rFonts w:hint="eastAsia"/>
        </w:rPr>
        <w:t>★参考資料</w:t>
      </w:r>
      <w:r w:rsidR="001639EB">
        <w:rPr>
          <w:rFonts w:hint="eastAsia"/>
        </w:rPr>
        <w:t>（</w:t>
      </w:r>
      <w:r w:rsidR="00753E2F">
        <w:rPr>
          <w:rFonts w:hint="eastAsia"/>
        </w:rPr>
        <w:t>２</w:t>
      </w:r>
      <w:r w:rsidR="001639EB">
        <w:rPr>
          <w:rFonts w:hint="eastAsia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6"/>
        <w:gridCol w:w="8658"/>
      </w:tblGrid>
      <w:tr w:rsidR="00464120" w14:paraId="4AD34873" w14:textId="77777777" w:rsidTr="00464120">
        <w:tc>
          <w:tcPr>
            <w:tcW w:w="1129" w:type="dxa"/>
          </w:tcPr>
          <w:p w14:paraId="552397B9" w14:textId="1DB3FDC8" w:rsidR="00464120" w:rsidRDefault="001639EB" w:rsidP="003B3F0E">
            <w:r>
              <w:rPr>
                <w:noProof/>
              </w:rPr>
              <w:drawing>
                <wp:inline distT="0" distB="0" distL="0" distR="0" wp14:anchorId="1D1B9DAD" wp14:editId="0F9B9F84">
                  <wp:extent cx="834887" cy="834887"/>
                  <wp:effectExtent l="0" t="0" r="3810" b="381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840" cy="8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7C4D0EB3" w14:textId="70DCB135" w:rsidR="00464120" w:rsidRDefault="001639EB" w:rsidP="001639EB">
            <w:pPr>
              <w:pStyle w:val="a3"/>
            </w:pPr>
            <w:r>
              <w:rPr>
                <w:shd w:val="clear" w:color="auto" w:fill="FFFFFF"/>
              </w:rPr>
              <w:t>Ratio of cashless payments in Japan from 2013 to 2022</w:t>
            </w:r>
          </w:p>
          <w:p w14:paraId="51BAB6E7" w14:textId="12202C43" w:rsidR="001639EB" w:rsidRDefault="001639EB" w:rsidP="003B3F0E">
            <w:r>
              <w:rPr>
                <w:rFonts w:hint="eastAsia"/>
              </w:rPr>
              <w:t>日本ではどのくらい「キャッシュレス化」が進んでいるのか、調べましょう。</w:t>
            </w:r>
          </w:p>
          <w:p w14:paraId="5414B024" w14:textId="77777777" w:rsidR="001639EB" w:rsidRDefault="001639EB" w:rsidP="003B3F0E"/>
          <w:p w14:paraId="5180874C" w14:textId="77777777" w:rsidR="001639EB" w:rsidRDefault="001639EB" w:rsidP="003B3F0E"/>
        </w:tc>
      </w:tr>
    </w:tbl>
    <w:p w14:paraId="4E124AF6" w14:textId="77777777" w:rsidR="002E6880" w:rsidRPr="006F0891" w:rsidRDefault="00EF4518" w:rsidP="003B3F0E">
      <w:pPr>
        <w:rPr>
          <w:rFonts w:ascii="Century" w:hAnsi="Century"/>
          <w:sz w:val="32"/>
          <w:szCs w:val="32"/>
        </w:rPr>
      </w:pPr>
      <w:r w:rsidRPr="006F0891">
        <w:rPr>
          <w:rFonts w:ascii="Century" w:hAnsi="Century"/>
          <w:sz w:val="32"/>
          <w:szCs w:val="32"/>
        </w:rPr>
        <w:lastRenderedPageBreak/>
        <w:t>After retiring from Alibaba</w:t>
      </w:r>
    </w:p>
    <w:p w14:paraId="2ED292B0" w14:textId="11E566E0" w:rsidR="006F0891" w:rsidRPr="006F0891" w:rsidRDefault="007A73ED" w:rsidP="006F0891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９</w:t>
      </w:r>
      <w:r w:rsidR="006F0891" w:rsidRPr="006F0891">
        <w:rPr>
          <w:rFonts w:ascii="Century" w:hAnsi="Century"/>
        </w:rPr>
        <w:t xml:space="preserve">　</w:t>
      </w:r>
      <w:hyperlink r:id="rId19" w:history="1">
        <w:r w:rsidR="006F0891" w:rsidRPr="006F0891">
          <w:rPr>
            <w:rFonts w:ascii="Century" w:hAnsi="Century"/>
          </w:rPr>
          <w:t>Jack Ma</w:t>
        </w:r>
      </w:hyperlink>
      <w:r w:rsidR="006F0891" w:rsidRPr="006F0891">
        <w:rPr>
          <w:rFonts w:ascii="Century" w:hAnsi="Century"/>
        </w:rPr>
        <w:t xml:space="preserve"> formally retired </w:t>
      </w:r>
      <w:r w:rsidR="006F0891">
        <w:rPr>
          <w:rFonts w:ascii="Century" w:hAnsi="Century"/>
        </w:rPr>
        <w:t>f</w:t>
      </w:r>
      <w:r w:rsidR="006F0891" w:rsidRPr="006F0891">
        <w:rPr>
          <w:rFonts w:ascii="Century" w:hAnsi="Century"/>
        </w:rPr>
        <w:t>rom </w:t>
      </w:r>
      <w:hyperlink r:id="rId20" w:history="1">
        <w:r w:rsidR="006F0891" w:rsidRPr="006F0891">
          <w:rPr>
            <w:rFonts w:ascii="Century" w:hAnsi="Century"/>
          </w:rPr>
          <w:t>Alibaba</w:t>
        </w:r>
      </w:hyperlink>
      <w:r w:rsidR="006F0891">
        <w:rPr>
          <w:rFonts w:ascii="Century" w:hAnsi="Century"/>
        </w:rPr>
        <w:t xml:space="preserve"> in September, 2019.  </w:t>
      </w:r>
      <w:r w:rsidR="006F0891" w:rsidRPr="006F0891">
        <w:rPr>
          <w:rFonts w:ascii="Century" w:hAnsi="Century"/>
        </w:rPr>
        <w:t xml:space="preserve">Ma said he </w:t>
      </w:r>
      <w:r w:rsidR="00F46BC2">
        <w:rPr>
          <w:rFonts w:ascii="Century" w:hAnsi="Century"/>
        </w:rPr>
        <w:t>would</w:t>
      </w:r>
      <w:r w:rsidR="006F0891" w:rsidRPr="006F0891">
        <w:rPr>
          <w:rFonts w:ascii="Century" w:hAnsi="Century"/>
        </w:rPr>
        <w:t xml:space="preserve"> devote his time to philanthropy, especially rural education.</w:t>
      </w:r>
    </w:p>
    <w:p w14:paraId="5F52432D" w14:textId="6245AB97" w:rsidR="00EF4518" w:rsidRPr="007A73ED" w:rsidRDefault="007A73ED" w:rsidP="007A73ED">
      <w:pPr>
        <w:pStyle w:val="a3"/>
        <w:rPr>
          <w:rFonts w:ascii="Century" w:hAnsi="Century"/>
        </w:rPr>
      </w:pPr>
      <w:r w:rsidRPr="007A73ED">
        <w:rPr>
          <w:rFonts w:ascii="Century" w:hAnsi="Century"/>
          <w:sz w:val="20"/>
          <w:szCs w:val="20"/>
          <w:bdr w:val="single" w:sz="4" w:space="0" w:color="auto"/>
        </w:rPr>
        <w:t>１０</w:t>
      </w:r>
      <w:r w:rsidR="006F0891" w:rsidRPr="007A73ED">
        <w:rPr>
          <w:rFonts w:ascii="Century" w:hAnsi="Century"/>
        </w:rPr>
        <w:t xml:space="preserve">　</w:t>
      </w:r>
      <w:r w:rsidR="006F0891" w:rsidRPr="007A73ED">
        <w:rPr>
          <w:rFonts w:ascii="Century" w:hAnsi="Century"/>
        </w:rPr>
        <w:t xml:space="preserve">In 2020, </w:t>
      </w:r>
      <w:r w:rsidR="00EF4518" w:rsidRPr="007A73ED">
        <w:rPr>
          <w:rFonts w:ascii="Century" w:hAnsi="Century"/>
        </w:rPr>
        <w:t xml:space="preserve">he angered Chinese authorities </w:t>
      </w:r>
      <w:r w:rsidR="002C2896">
        <w:rPr>
          <w:rFonts w:ascii="Century" w:hAnsi="Century"/>
        </w:rPr>
        <w:t>by giving a speech in which</w:t>
      </w:r>
      <w:bookmarkStart w:id="0" w:name="_Hlk134616688"/>
      <w:r w:rsidR="00EF4518" w:rsidRPr="007A73ED">
        <w:rPr>
          <w:rFonts w:ascii="Century" w:hAnsi="Century"/>
        </w:rPr>
        <w:t xml:space="preserve"> he criticized China's financial-regulatory system</w:t>
      </w:r>
      <w:r w:rsidRPr="007A73ED">
        <w:rPr>
          <w:rFonts w:ascii="Century" w:hAnsi="Century"/>
          <w:shd w:val="clear" w:color="auto" w:fill="FFFFFF"/>
        </w:rPr>
        <w:t xml:space="preserve"> for being obsessed with minimizing risk. He accused China’s banks of </w:t>
      </w:r>
      <w:r w:rsidR="00565D00">
        <w:rPr>
          <w:rFonts w:ascii="Century" w:hAnsi="Century"/>
          <w:shd w:val="clear" w:color="auto" w:fill="FFFFFF"/>
        </w:rPr>
        <w:t xml:space="preserve">behaving like “pawnshops” by </w:t>
      </w:r>
      <w:r w:rsidRPr="007A73ED">
        <w:rPr>
          <w:rFonts w:ascii="Century" w:hAnsi="Century"/>
          <w:shd w:val="clear" w:color="auto" w:fill="FFFFFF"/>
        </w:rPr>
        <w:t xml:space="preserve">lending money only to rich people. </w:t>
      </w:r>
    </w:p>
    <w:bookmarkEnd w:id="0"/>
    <w:p w14:paraId="71E7FBFF" w14:textId="3C8C702B" w:rsidR="00EF4518" w:rsidRPr="006F0891" w:rsidRDefault="00565D00" w:rsidP="00EF4518">
      <w:pPr>
        <w:pStyle w:val="a3"/>
        <w:rPr>
          <w:rFonts w:ascii="Century" w:hAnsi="Century"/>
        </w:rPr>
      </w:pPr>
      <w:r w:rsidRPr="00565D00">
        <w:rPr>
          <w:rFonts w:ascii="Century" w:hAnsi="Century" w:hint="eastAsia"/>
          <w:sz w:val="20"/>
          <w:szCs w:val="20"/>
          <w:bdr w:val="single" w:sz="4" w:space="0" w:color="auto"/>
        </w:rPr>
        <w:t>１１</w:t>
      </w:r>
      <w:r>
        <w:rPr>
          <w:rFonts w:ascii="Century" w:hAnsi="Century" w:hint="eastAsia"/>
        </w:rPr>
        <w:t xml:space="preserve">　</w:t>
      </w:r>
      <w:r w:rsidR="00EF4518" w:rsidRPr="006F0891">
        <w:rPr>
          <w:rFonts w:ascii="Century" w:hAnsi="Century"/>
        </w:rPr>
        <w:t>Days later</w:t>
      </w:r>
      <w:r w:rsidR="006F0891">
        <w:rPr>
          <w:rFonts w:ascii="Century" w:hAnsi="Century" w:hint="eastAsia"/>
        </w:rPr>
        <w:t>,</w:t>
      </w:r>
      <w:r w:rsidR="00EF4518" w:rsidRPr="006F0891">
        <w:rPr>
          <w:rFonts w:ascii="Century" w:hAnsi="Century"/>
        </w:rPr>
        <w:t xml:space="preserve"> </w:t>
      </w:r>
      <w:r w:rsidR="007A73ED">
        <w:rPr>
          <w:rFonts w:ascii="Century" w:hAnsi="Century"/>
        </w:rPr>
        <w:t xml:space="preserve">the IPO of </w:t>
      </w:r>
      <w:r w:rsidR="00EF4518" w:rsidRPr="006F0891">
        <w:rPr>
          <w:rFonts w:ascii="Century" w:hAnsi="Century"/>
        </w:rPr>
        <w:t>Ant</w:t>
      </w:r>
      <w:r w:rsidR="007A73ED">
        <w:rPr>
          <w:rFonts w:ascii="Century" w:hAnsi="Century"/>
        </w:rPr>
        <w:t>’s</w:t>
      </w:r>
      <w:r w:rsidR="00EF4518" w:rsidRPr="006F0891">
        <w:rPr>
          <w:rFonts w:ascii="Century" w:hAnsi="Century"/>
        </w:rPr>
        <w:t xml:space="preserve"> Group </w:t>
      </w:r>
      <w:hyperlink r:id="rId21" w:tgtFrame="_blank" w:history="1">
        <w:r w:rsidR="00EF4518" w:rsidRPr="006F0891">
          <w:rPr>
            <w:rFonts w:ascii="Century" w:hAnsi="Century"/>
          </w:rPr>
          <w:t>was canceled</w:t>
        </w:r>
      </w:hyperlink>
      <w:r>
        <w:rPr>
          <w:rFonts w:ascii="Century" w:hAnsi="Century"/>
        </w:rPr>
        <w:t xml:space="preserve">, and Chinese authorities cracked down on the tech firms. </w:t>
      </w:r>
      <w:r w:rsidR="007A73ED">
        <w:rPr>
          <w:rFonts w:ascii="Century" w:hAnsi="Century"/>
        </w:rPr>
        <w:t xml:space="preserve">It led </w:t>
      </w:r>
      <w:r w:rsidR="00EF4518" w:rsidRPr="006F0891">
        <w:rPr>
          <w:rFonts w:ascii="Century" w:hAnsi="Century"/>
        </w:rPr>
        <w:t>Alibaba's share price</w:t>
      </w:r>
      <w:r>
        <w:rPr>
          <w:rFonts w:ascii="Century" w:hAnsi="Century"/>
        </w:rPr>
        <w:t xml:space="preserve"> to fall</w:t>
      </w:r>
      <w:r w:rsidR="00EF4518" w:rsidRPr="006F0891">
        <w:rPr>
          <w:rFonts w:ascii="Century" w:hAnsi="Century"/>
        </w:rPr>
        <w:t xml:space="preserve"> by more than 70% from its 2020 peak. Ma's wealth plummeted from $61 billion to an estimated $33 billion, according to the </w:t>
      </w:r>
      <w:hyperlink r:id="rId22" w:tgtFrame="_blank" w:history="1">
        <w:r w:rsidR="00EF4518" w:rsidRPr="006F0891">
          <w:rPr>
            <w:rFonts w:ascii="Century" w:hAnsi="Century"/>
          </w:rPr>
          <w:t>Bloomberg Billionaires Index</w:t>
        </w:r>
      </w:hyperlink>
      <w:r w:rsidR="00EF4518" w:rsidRPr="006F0891">
        <w:rPr>
          <w:rFonts w:ascii="Century" w:hAnsi="Century"/>
        </w:rPr>
        <w:t>.</w:t>
      </w:r>
      <w:r>
        <w:rPr>
          <w:rFonts w:ascii="Century" w:hAnsi="Century"/>
        </w:rPr>
        <w:t xml:space="preserve"> </w:t>
      </w:r>
      <w:r w:rsidR="00EF4518" w:rsidRPr="006F0891">
        <w:rPr>
          <w:rFonts w:ascii="Century" w:hAnsi="Century"/>
        </w:rPr>
        <w:t xml:space="preserve">Since then, Ma has been </w:t>
      </w:r>
      <w:r w:rsidR="001639EB">
        <w:rPr>
          <w:rFonts w:ascii="Century" w:hAnsi="Century" w:hint="eastAsia"/>
        </w:rPr>
        <w:t>②</w:t>
      </w:r>
      <w:r w:rsidR="00EF4518" w:rsidRPr="001639EB">
        <w:rPr>
          <w:rFonts w:ascii="Century" w:hAnsi="Century"/>
          <w:u w:val="single"/>
        </w:rPr>
        <w:t>lying low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and avoiding the spotlight</w:t>
      </w:r>
      <w:r w:rsidR="00EF4518" w:rsidRPr="006F0891">
        <w:rPr>
          <w:rFonts w:ascii="Century" w:hAnsi="Century"/>
        </w:rPr>
        <w:t>.</w:t>
      </w:r>
    </w:p>
    <w:p w14:paraId="6BBB5FFE" w14:textId="77777777" w:rsidR="00EF4518" w:rsidRPr="006F0891" w:rsidRDefault="00565D00" w:rsidP="00B42D62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565D00">
        <w:rPr>
          <w:rFonts w:ascii="Century" w:hAnsi="Century" w:hint="eastAsia"/>
          <w:sz w:val="20"/>
          <w:szCs w:val="20"/>
          <w:bdr w:val="single" w:sz="4" w:space="0" w:color="auto"/>
        </w:rPr>
        <w:t>１２</w:t>
      </w:r>
      <w:r>
        <w:rPr>
          <w:rFonts w:ascii="Century" w:hAnsi="Century" w:hint="eastAsia"/>
        </w:rPr>
        <w:t xml:space="preserve">　</w:t>
      </w:r>
      <w:r w:rsidR="00EF4518" w:rsidRPr="006F0891">
        <w:rPr>
          <w:rFonts w:ascii="Century" w:hAnsi="Century"/>
        </w:rPr>
        <w:t>In November 2022, Ma was spotted in Japan where he socialized mainly within several private members clubs, according to the Financial Times.</w:t>
      </w:r>
      <w:r>
        <w:rPr>
          <w:rFonts w:ascii="Century" w:hAnsi="Century" w:hint="eastAsia"/>
        </w:rPr>
        <w:t xml:space="preserve"> I</w:t>
      </w:r>
      <w:r w:rsidR="00EF4518" w:rsidRPr="006F0891">
        <w:rPr>
          <w:rFonts w:ascii="Century" w:hAnsi="Century"/>
        </w:rPr>
        <w:t>n April, he was appointed an honorary professor at the </w:t>
      </w:r>
      <w:hyperlink r:id="rId23" w:tgtFrame="_blank" w:history="1">
        <w:r w:rsidR="00EF4518" w:rsidRPr="006F0891">
          <w:rPr>
            <w:rFonts w:ascii="Century" w:hAnsi="Century"/>
          </w:rPr>
          <w:t>University of Hong Kong</w:t>
        </w:r>
      </w:hyperlink>
      <w:r w:rsidR="00EF4518" w:rsidRPr="006F0891">
        <w:rPr>
          <w:rFonts w:ascii="Century" w:hAnsi="Century"/>
        </w:rPr>
        <w:t>.</w:t>
      </w:r>
    </w:p>
    <w:p w14:paraId="0E5E84F1" w14:textId="77777777" w:rsidR="002E6880" w:rsidRPr="00B42D62" w:rsidRDefault="00B42D6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B42D6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devote A to B: AをBに捧げる   philanthropy慈善活動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B42D6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rural農村部の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B42D62">
        <w:rPr>
          <w:rFonts w:ascii="UD デジタル 教科書体 NK-R" w:eastAsia="UD デジタル 教科書体 NK-R" w:hAnsi="Century" w:hint="eastAsia"/>
          <w:sz w:val="20"/>
          <w:szCs w:val="20"/>
        </w:rPr>
        <w:t>anger怒らせる</w:t>
      </w:r>
    </w:p>
    <w:p w14:paraId="5B1EDA28" w14:textId="77777777" w:rsidR="00B42D62" w:rsidRPr="00B42D62" w:rsidRDefault="00B42D6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B42D6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authorities = government    regulatory system規制制度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B42D62">
        <w:rPr>
          <w:rFonts w:ascii="UD デジタル 教科書体 NK-R" w:eastAsia="UD デジタル 教科書体 NK-R" w:hAnsi="Century" w:hint="eastAsia"/>
          <w:sz w:val="20"/>
          <w:szCs w:val="20"/>
        </w:rPr>
        <w:t>be obsessed with～：～のことしか考えていない</w:t>
      </w:r>
    </w:p>
    <w:p w14:paraId="49A40ABF" w14:textId="77777777" w:rsidR="00565D00" w:rsidRDefault="00B42D6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inimize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最小限にする　　　a</w:t>
      </w:r>
      <w:r>
        <w:rPr>
          <w:rFonts w:ascii="UD デジタル 教科書体 NK-R" w:eastAsia="UD デジタル 教科書体 NK-R" w:hAnsi="Century"/>
          <w:sz w:val="20"/>
          <w:szCs w:val="20"/>
        </w:rPr>
        <w:t>ccuse A of B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：Bが原因でAを糾弾する　　　　p</w:t>
      </w:r>
      <w:r>
        <w:rPr>
          <w:rFonts w:ascii="UD デジタル 教科書体 NK-R" w:eastAsia="UD デジタル 教科書体 NK-R" w:hAnsi="Century"/>
          <w:sz w:val="20"/>
          <w:szCs w:val="20"/>
        </w:rPr>
        <w:t>awnshop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質屋　　　　I</w:t>
      </w:r>
      <w:r>
        <w:rPr>
          <w:rFonts w:ascii="UD デジタル 教科書体 NK-R" w:eastAsia="UD デジタル 教科書体 NK-R" w:hAnsi="Century"/>
          <w:sz w:val="20"/>
          <w:szCs w:val="20"/>
        </w:rPr>
        <w:t>PO(Initial Public Offering)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株式上場　　　 </w:t>
      </w:r>
      <w:r>
        <w:rPr>
          <w:rFonts w:ascii="UD デジタル 教科書体 NK-R" w:eastAsia="UD デジタル 教科書体 NK-R" w:hAnsi="Century"/>
          <w:sz w:val="20"/>
          <w:szCs w:val="20"/>
        </w:rPr>
        <w:t>crack down 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～：～を厳しく取り締まる　　　t</w:t>
      </w:r>
      <w:r>
        <w:rPr>
          <w:rFonts w:ascii="UD デジタル 教科書体 NK-R" w:eastAsia="UD デジタル 教科書体 NK-R" w:hAnsi="Century"/>
          <w:sz w:val="20"/>
          <w:szCs w:val="20"/>
        </w:rPr>
        <w:t>ech firm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テクノロジー企業　　　s</w:t>
      </w:r>
      <w:r>
        <w:rPr>
          <w:rFonts w:ascii="UD デジタル 教科書体 NK-R" w:eastAsia="UD デジタル 教科書体 NK-R" w:hAnsi="Century"/>
          <w:sz w:val="20"/>
          <w:szCs w:val="20"/>
        </w:rPr>
        <w:t>hare price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株価</w:t>
      </w:r>
    </w:p>
    <w:p w14:paraId="353D0F8A" w14:textId="77777777" w:rsidR="00B42D62" w:rsidRDefault="00B42D6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lummet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急落する　　 </w:t>
      </w:r>
      <w:r>
        <w:rPr>
          <w:rFonts w:ascii="UD デジタル 教科書体 NK-R" w:eastAsia="UD デジタル 教科書体 NK-R" w:hAnsi="Century"/>
          <w:sz w:val="20"/>
          <w:szCs w:val="20"/>
        </w:rPr>
        <w:t>estimated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～：推定・見積もり～　　　l</w:t>
      </w:r>
      <w:r>
        <w:rPr>
          <w:rFonts w:ascii="UD デジタル 教科書体 NK-R" w:eastAsia="UD デジタル 教科書体 NK-R" w:hAnsi="Century"/>
          <w:sz w:val="20"/>
          <w:szCs w:val="20"/>
        </w:rPr>
        <w:t>ie low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潜伏する　　　s</w:t>
      </w:r>
      <w:r>
        <w:rPr>
          <w:rFonts w:ascii="UD デジタル 教科書体 NK-R" w:eastAsia="UD デジタル 教科書体 NK-R" w:hAnsi="Century"/>
          <w:sz w:val="20"/>
          <w:szCs w:val="20"/>
        </w:rPr>
        <w:t>ocialize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社交的に交際する　　</w:t>
      </w:r>
    </w:p>
    <w:p w14:paraId="0289E5EC" w14:textId="77777777" w:rsidR="00B42D62" w:rsidRPr="00B42D62" w:rsidRDefault="00B42D6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b</w:t>
      </w:r>
      <w:r>
        <w:rPr>
          <w:rFonts w:ascii="UD デジタル 教科書体 NK-R" w:eastAsia="UD デジタル 教科書体 NK-R" w:hAnsi="Century"/>
          <w:sz w:val="20"/>
          <w:szCs w:val="20"/>
        </w:rPr>
        <w:t>e appointed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～：～に指名・任命される　　　h</w:t>
      </w:r>
      <w:r>
        <w:rPr>
          <w:rFonts w:ascii="UD デジタル 教科書体 NK-R" w:eastAsia="UD デジタル 教科書体 NK-R" w:hAnsi="Century"/>
          <w:sz w:val="20"/>
          <w:szCs w:val="20"/>
        </w:rPr>
        <w:t>onorary professor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名誉教授　　　★</w:t>
      </w:r>
      <w:r>
        <w:rPr>
          <w:rFonts w:ascii="UD デジタル 教科書体 NK-R" w:eastAsia="UD デジタル 教科書体 NK-R" w:hAnsi="Century"/>
          <w:sz w:val="20"/>
          <w:szCs w:val="20"/>
        </w:rPr>
        <w:t>(                                )</w:t>
      </w:r>
    </w:p>
    <w:p w14:paraId="7F463877" w14:textId="77777777" w:rsidR="00565D00" w:rsidRDefault="00565D00" w:rsidP="003B3F0E">
      <w:pPr>
        <w:rPr>
          <w:rFonts w:ascii="Century" w:hAnsi="Century"/>
        </w:rPr>
      </w:pPr>
    </w:p>
    <w:p w14:paraId="43F1341B" w14:textId="4F5E5815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Q19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hen did Jack Ma retire?</w:t>
      </w:r>
    </w:p>
    <w:p w14:paraId="1768B891" w14:textId="77777777" w:rsidR="00565D00" w:rsidRDefault="00565D00" w:rsidP="003B3F0E">
      <w:pPr>
        <w:rPr>
          <w:rFonts w:ascii="Century" w:hAnsi="Century"/>
        </w:rPr>
      </w:pPr>
    </w:p>
    <w:p w14:paraId="277D5477" w14:textId="29AF3D74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20</w:t>
      </w:r>
      <w:r>
        <w:rPr>
          <w:rFonts w:ascii="Century" w:hAnsi="Century" w:hint="eastAsia"/>
        </w:rPr>
        <w:t xml:space="preserve">　アリババグループ引退後、マー氏は何をしたいと言いましたか。</w:t>
      </w:r>
    </w:p>
    <w:p w14:paraId="0E1E1F24" w14:textId="77777777" w:rsidR="00565D00" w:rsidRDefault="00565D00" w:rsidP="003B3F0E">
      <w:pPr>
        <w:rPr>
          <w:rFonts w:ascii="Century" w:hAnsi="Century"/>
        </w:rPr>
      </w:pPr>
    </w:p>
    <w:p w14:paraId="349D6D9D" w14:textId="40B8E1F8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Q21</w:t>
      </w:r>
      <w:r>
        <w:rPr>
          <w:rFonts w:ascii="Century" w:hAnsi="Century" w:hint="eastAsia"/>
        </w:rPr>
        <w:t xml:space="preserve">　</w:t>
      </w:r>
      <w:r w:rsidR="00390C1C">
        <w:rPr>
          <w:rFonts w:ascii="Century" w:hAnsi="Century" w:hint="eastAsia"/>
        </w:rPr>
        <w:t>マー氏のどのような発言が、中国政府を怒らせてしまったのですか。</w:t>
      </w:r>
    </w:p>
    <w:p w14:paraId="1682E918" w14:textId="77777777" w:rsidR="00565D00" w:rsidRDefault="00565D00" w:rsidP="003B3F0E">
      <w:pPr>
        <w:rPr>
          <w:rFonts w:ascii="Century" w:hAnsi="Century"/>
        </w:rPr>
      </w:pPr>
    </w:p>
    <w:p w14:paraId="3734F504" w14:textId="68126142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22  After the remarks what happened to (1)the IPO of </w:t>
      </w:r>
      <w:r w:rsidRPr="006F0891">
        <w:rPr>
          <w:rFonts w:ascii="Century" w:hAnsi="Century"/>
        </w:rPr>
        <w:t>Ant</w:t>
      </w:r>
      <w:r>
        <w:rPr>
          <w:rFonts w:ascii="Century" w:hAnsi="Century"/>
        </w:rPr>
        <w:t>’s</w:t>
      </w:r>
      <w:r w:rsidRPr="006F0891">
        <w:rPr>
          <w:rFonts w:ascii="Century" w:hAnsi="Century"/>
        </w:rPr>
        <w:t xml:space="preserve"> Group</w:t>
      </w:r>
      <w:r>
        <w:rPr>
          <w:rFonts w:ascii="Century" w:hAnsi="Century"/>
        </w:rPr>
        <w:t>, and (2)</w:t>
      </w:r>
      <w:r w:rsidRPr="006F0891">
        <w:rPr>
          <w:rFonts w:ascii="Century" w:hAnsi="Century"/>
        </w:rPr>
        <w:t>Alibaba's share price</w:t>
      </w:r>
      <w:r>
        <w:rPr>
          <w:rFonts w:ascii="Century" w:hAnsi="Century"/>
        </w:rPr>
        <w:t>?</w:t>
      </w:r>
    </w:p>
    <w:p w14:paraId="05A8763F" w14:textId="77777777" w:rsidR="00565D00" w:rsidRPr="001639EB" w:rsidRDefault="00565D00" w:rsidP="003B3F0E">
      <w:pPr>
        <w:rPr>
          <w:rFonts w:ascii="Century" w:hAnsi="Century"/>
        </w:rPr>
      </w:pPr>
    </w:p>
    <w:p w14:paraId="2ACCEF8F" w14:textId="77777777" w:rsidR="00565D00" w:rsidRDefault="00565D00" w:rsidP="003B3F0E">
      <w:pPr>
        <w:rPr>
          <w:rFonts w:ascii="Century" w:hAnsi="Century"/>
        </w:rPr>
      </w:pPr>
    </w:p>
    <w:p w14:paraId="130EFBEC" w14:textId="3028F284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23  </w:t>
      </w:r>
      <w:r>
        <w:rPr>
          <w:rFonts w:ascii="Century" w:hAnsi="Century" w:hint="eastAsia"/>
        </w:rPr>
        <w:t>下線②とは、具体的にどのような意味ですか。</w:t>
      </w:r>
    </w:p>
    <w:p w14:paraId="01F60199" w14:textId="77777777" w:rsidR="000930D4" w:rsidRDefault="000930D4" w:rsidP="003B3F0E">
      <w:pPr>
        <w:rPr>
          <w:rFonts w:ascii="Century" w:hAnsi="Century"/>
        </w:rPr>
      </w:pPr>
    </w:p>
    <w:p w14:paraId="40137E02" w14:textId="73BF037F" w:rsid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/>
        </w:rPr>
        <w:t xml:space="preserve">4  </w:t>
      </w:r>
      <w:r>
        <w:rPr>
          <w:rFonts w:ascii="Century" w:hAnsi="Century" w:hint="eastAsia"/>
        </w:rPr>
        <w:t>昨年</w:t>
      </w:r>
      <w:r>
        <w:rPr>
          <w:rFonts w:ascii="Century" w:hAnsi="Century" w:hint="eastAsia"/>
        </w:rPr>
        <w:t>11</w:t>
      </w:r>
      <w:r>
        <w:rPr>
          <w:rFonts w:ascii="Century" w:hAnsi="Century" w:hint="eastAsia"/>
        </w:rPr>
        <w:t xml:space="preserve">月、マー氏は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どこで、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何をしているところを、目撃されていますか。</w:t>
      </w:r>
    </w:p>
    <w:p w14:paraId="46D5D796" w14:textId="77777777" w:rsidR="00565D00" w:rsidRDefault="00565D00" w:rsidP="003B3F0E">
      <w:pPr>
        <w:rPr>
          <w:rFonts w:ascii="Century" w:hAnsi="Century"/>
        </w:rPr>
      </w:pPr>
    </w:p>
    <w:p w14:paraId="14BC6C90" w14:textId="1A034347" w:rsidR="00565D00" w:rsidRPr="00565D0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25  This April, which university </w:t>
      </w:r>
      <w:r w:rsidRPr="006F0891">
        <w:rPr>
          <w:rFonts w:ascii="Century" w:hAnsi="Century"/>
        </w:rPr>
        <w:t xml:space="preserve">appointed </w:t>
      </w:r>
      <w:r>
        <w:rPr>
          <w:rFonts w:ascii="Century" w:hAnsi="Century"/>
        </w:rPr>
        <w:t xml:space="preserve">him </w:t>
      </w:r>
      <w:r w:rsidRPr="006F0891">
        <w:rPr>
          <w:rFonts w:ascii="Century" w:hAnsi="Century"/>
        </w:rPr>
        <w:t>an honorary professor</w:t>
      </w:r>
      <w:r>
        <w:rPr>
          <w:rFonts w:ascii="Century" w:hAnsi="Century"/>
        </w:rPr>
        <w:t>?</w:t>
      </w:r>
    </w:p>
    <w:p w14:paraId="1B9D8657" w14:textId="77777777" w:rsidR="002E6880" w:rsidRPr="006F0891" w:rsidRDefault="002E6880" w:rsidP="003B3F0E">
      <w:pPr>
        <w:rPr>
          <w:rFonts w:ascii="Century" w:hAnsi="Century"/>
        </w:rPr>
      </w:pPr>
    </w:p>
    <w:p w14:paraId="053769A9" w14:textId="77777777" w:rsidR="002E6880" w:rsidRPr="006F0891" w:rsidRDefault="002E6880" w:rsidP="003B3F0E">
      <w:pPr>
        <w:rPr>
          <w:rFonts w:ascii="Century" w:hAnsi="Century"/>
        </w:rPr>
      </w:pPr>
    </w:p>
    <w:p w14:paraId="39DD38C2" w14:textId="77777777" w:rsidR="002E6880" w:rsidRDefault="002E6880" w:rsidP="003B3F0E"/>
    <w:p w14:paraId="63361A86" w14:textId="77777777" w:rsidR="000930D4" w:rsidRDefault="000930D4" w:rsidP="003B3F0E"/>
    <w:p w14:paraId="76D74570" w14:textId="7373A4E2" w:rsidR="002E6880" w:rsidRDefault="001639EB" w:rsidP="003B3F0E">
      <w:r>
        <w:rPr>
          <w:rFonts w:hint="eastAsia"/>
        </w:rPr>
        <w:t>★参考資料（</w:t>
      </w:r>
      <w:r w:rsidR="00753E2F">
        <w:rPr>
          <w:rFonts w:hint="eastAsia"/>
        </w:rPr>
        <w:t>３</w:t>
      </w:r>
      <w:r>
        <w:rPr>
          <w:rFonts w:hint="eastAsia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8977"/>
      </w:tblGrid>
      <w:tr w:rsidR="001639EB" w14:paraId="0674F8B4" w14:textId="77777777" w:rsidTr="001639EB">
        <w:tc>
          <w:tcPr>
            <w:tcW w:w="1129" w:type="dxa"/>
          </w:tcPr>
          <w:p w14:paraId="33A743FC" w14:textId="03B57CCB" w:rsidR="001639EB" w:rsidRDefault="001639EB" w:rsidP="003B3F0E">
            <w:r>
              <w:rPr>
                <w:noProof/>
              </w:rPr>
              <w:drawing>
                <wp:inline distT="0" distB="0" distL="0" distR="0" wp14:anchorId="64813735" wp14:editId="51875945">
                  <wp:extent cx="636104" cy="636104"/>
                  <wp:effectExtent l="0" t="0" r="0" b="0"/>
                  <wp:docPr id="58430359" name="図 58430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81" cy="64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32D76F09" w14:textId="77777777" w:rsidR="001639EB" w:rsidRPr="001639EB" w:rsidRDefault="001639EB" w:rsidP="001639EB">
            <w:pPr>
              <w:pStyle w:val="a3"/>
            </w:pPr>
            <w:r w:rsidRPr="001639EB">
              <w:t>QS World University Rankings 2022</w:t>
            </w:r>
          </w:p>
          <w:p w14:paraId="4C78FC98" w14:textId="27B4C95B" w:rsidR="001639EB" w:rsidRDefault="001639EB" w:rsidP="003B3F0E">
            <w:r>
              <w:rPr>
                <w:rFonts w:hint="eastAsia"/>
              </w:rPr>
              <w:t>東京大学・香港大学は、世界でどこに位置しているか、調べましょう。</w:t>
            </w:r>
          </w:p>
          <w:p w14:paraId="32E7ECD2" w14:textId="1866A2AC" w:rsidR="001639EB" w:rsidRDefault="001639EB" w:rsidP="003B3F0E"/>
        </w:tc>
      </w:tr>
    </w:tbl>
    <w:p w14:paraId="5EE2B440" w14:textId="551482EA" w:rsidR="00565D00" w:rsidRDefault="000930D4" w:rsidP="003B3F0E">
      <w:r>
        <w:rPr>
          <w:rFonts w:hint="eastAsia"/>
        </w:rPr>
        <w:lastRenderedPageBreak/>
        <w:t>◆</w:t>
      </w:r>
      <w:r w:rsidR="004D30F0">
        <w:rPr>
          <w:rFonts w:hint="eastAsia"/>
        </w:rPr>
        <w:t>次の文を３回以上読んで、暗唱しましょう。</w:t>
      </w:r>
    </w:p>
    <w:p w14:paraId="75479DD7" w14:textId="2AD83240" w:rsidR="00267E08" w:rsidRDefault="004D30F0" w:rsidP="003B3F0E">
      <w:r>
        <w:rPr>
          <w:rFonts w:ascii="Century" w:hAnsi="Century" w:hint="eastAsia"/>
        </w:rPr>
        <w:t>１．</w:t>
      </w:r>
      <w:r w:rsidR="00267E08">
        <w:rPr>
          <w:rFonts w:ascii="Century" w:hAnsi="Century"/>
        </w:rPr>
        <w:t>Ja</w:t>
      </w:r>
      <w:r w:rsidR="00A6209F">
        <w:rPr>
          <w:rFonts w:ascii="Century" w:hAnsi="Century"/>
        </w:rPr>
        <w:t>c</w:t>
      </w:r>
      <w:r w:rsidR="00267E08">
        <w:rPr>
          <w:rFonts w:ascii="Century" w:hAnsi="Century"/>
        </w:rPr>
        <w:t>k Ma will</w:t>
      </w:r>
      <w:r w:rsidR="00267E08" w:rsidRPr="00DB1EDA">
        <w:rPr>
          <w:rFonts w:ascii="Century" w:hAnsi="Century"/>
        </w:rPr>
        <w:t xml:space="preserve"> share his rich experience and pioneering knowledge on entrepreneurship, corporate management and innovation</w:t>
      </w:r>
      <w:r w:rsidR="00267E08">
        <w:rPr>
          <w:rFonts w:ascii="Century" w:hAnsi="Century"/>
        </w:rPr>
        <w:t xml:space="preserve"> with students</w:t>
      </w:r>
      <w:r>
        <w:rPr>
          <w:rFonts w:ascii="Century" w:hAnsi="Century"/>
        </w:rPr>
        <w:t xml:space="preserve">, the University of Tokyo says. </w:t>
      </w:r>
    </w:p>
    <w:p w14:paraId="577F2BCD" w14:textId="77777777" w:rsidR="00267E08" w:rsidRPr="004D30F0" w:rsidRDefault="00267E08" w:rsidP="003B3F0E">
      <w:pPr>
        <w:rPr>
          <w:rFonts w:ascii="Century" w:hAnsi="Century"/>
        </w:rPr>
      </w:pPr>
    </w:p>
    <w:p w14:paraId="44C04A7D" w14:textId="77777777" w:rsidR="004D30F0" w:rsidRPr="004D30F0" w:rsidRDefault="004D30F0" w:rsidP="004D30F0">
      <w:pPr>
        <w:pStyle w:val="a8"/>
        <w:numPr>
          <w:ilvl w:val="0"/>
          <w:numId w:val="7"/>
        </w:numPr>
        <w:ind w:leftChars="0"/>
        <w:rPr>
          <w:rFonts w:ascii="Century" w:hAnsi="Century"/>
        </w:rPr>
      </w:pPr>
      <w:r w:rsidRPr="004D30F0">
        <w:rPr>
          <w:rFonts w:ascii="Century" w:hAnsi="Century"/>
        </w:rPr>
        <w:t xml:space="preserve">Alibaba.com is the world's largest online B2B trading platform for small businesses.  </w:t>
      </w:r>
    </w:p>
    <w:p w14:paraId="1FF67048" w14:textId="77777777" w:rsidR="004D30F0" w:rsidRPr="004D30F0" w:rsidRDefault="004D30F0" w:rsidP="004D30F0">
      <w:pPr>
        <w:rPr>
          <w:rFonts w:ascii="Century" w:hAnsi="Century"/>
        </w:rPr>
      </w:pPr>
    </w:p>
    <w:p w14:paraId="4C3E4FF3" w14:textId="77777777" w:rsidR="004D30F0" w:rsidRPr="004D30F0" w:rsidRDefault="004D30F0" w:rsidP="004D30F0">
      <w:pPr>
        <w:pStyle w:val="a8"/>
        <w:numPr>
          <w:ilvl w:val="0"/>
          <w:numId w:val="7"/>
        </w:numPr>
        <w:ind w:leftChars="0"/>
        <w:rPr>
          <w:rFonts w:ascii="Century" w:hAnsi="Century"/>
        </w:rPr>
      </w:pPr>
      <w:r w:rsidRPr="004D30F0">
        <w:rPr>
          <w:rFonts w:ascii="Century" w:hAnsi="Century"/>
        </w:rPr>
        <w:t xml:space="preserve"> Through Taobao, consumers can sell </w:t>
      </w:r>
      <w:r w:rsidRPr="004D30F0">
        <w:rPr>
          <w:rFonts w:ascii="Century" w:hAnsi="Century" w:cs="Arial"/>
          <w:shd w:val="clear" w:color="auto" w:fill="FFFFFF"/>
        </w:rPr>
        <w:t xml:space="preserve">individual items or products in small quantities. </w:t>
      </w:r>
    </w:p>
    <w:p w14:paraId="0D8DF64C" w14:textId="77777777" w:rsidR="004D30F0" w:rsidRPr="004D30F0" w:rsidRDefault="004D30F0" w:rsidP="004D30F0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1A2E6CFF" w14:textId="77777777" w:rsidR="004D30F0" w:rsidRPr="004D30F0" w:rsidRDefault="004D30F0" w:rsidP="004D30F0">
      <w:pPr>
        <w:pStyle w:val="a3"/>
        <w:numPr>
          <w:ilvl w:val="0"/>
          <w:numId w:val="7"/>
        </w:numPr>
        <w:rPr>
          <w:rFonts w:ascii="Century" w:hAnsi="Century"/>
        </w:rPr>
      </w:pPr>
      <w:r w:rsidRPr="004D30F0">
        <w:rPr>
          <w:rFonts w:ascii="Century" w:hAnsi="Century"/>
        </w:rPr>
        <w:t>China has transformed into a cashless society thanks </w:t>
      </w:r>
      <w:r w:rsidRPr="004D30F0">
        <w:rPr>
          <w:rStyle w:val="a7"/>
          <w:rFonts w:ascii="Century" w:hAnsi="Century"/>
          <w:i w:val="0"/>
          <w:iCs w:val="0"/>
        </w:rPr>
        <w:t xml:space="preserve">to the e-payment apps including Alibaba’s Alipay and Tencent’s WeChat Pay. </w:t>
      </w:r>
      <w:r w:rsidRPr="004D30F0">
        <w:rPr>
          <w:rFonts w:ascii="Century" w:hAnsi="Century"/>
        </w:rPr>
        <w:t xml:space="preserve">  </w:t>
      </w:r>
    </w:p>
    <w:p w14:paraId="02182CA3" w14:textId="77777777" w:rsidR="00267E08" w:rsidRPr="004D30F0" w:rsidRDefault="00267E08" w:rsidP="003B3F0E">
      <w:pPr>
        <w:rPr>
          <w:rFonts w:ascii="Century" w:hAnsi="Century"/>
        </w:rPr>
      </w:pPr>
    </w:p>
    <w:p w14:paraId="74750CF4" w14:textId="77777777" w:rsidR="00267E08" w:rsidRPr="004D30F0" w:rsidRDefault="004D30F0" w:rsidP="001639EB">
      <w:pPr>
        <w:pBdr>
          <w:bottom w:val="single" w:sz="4" w:space="1" w:color="auto"/>
        </w:pBdr>
        <w:rPr>
          <w:rFonts w:ascii="Century" w:hAnsi="Century"/>
        </w:rPr>
      </w:pPr>
      <w:r w:rsidRPr="004D30F0">
        <w:rPr>
          <w:rFonts w:ascii="Century" w:hAnsi="Century"/>
        </w:rPr>
        <w:t>５．</w:t>
      </w:r>
      <w:r w:rsidRPr="004D30F0">
        <w:rPr>
          <w:rFonts w:ascii="Century" w:hAnsi="Century"/>
        </w:rPr>
        <w:t>Jack Ma criticized China's financial-regulatory system</w:t>
      </w:r>
      <w:r w:rsidRPr="004D30F0">
        <w:rPr>
          <w:rFonts w:ascii="Century" w:hAnsi="Century"/>
          <w:shd w:val="clear" w:color="auto" w:fill="FFFFFF"/>
        </w:rPr>
        <w:t> for being obsessed with minimizing risk.</w:t>
      </w:r>
    </w:p>
    <w:p w14:paraId="497EDF22" w14:textId="3888436C" w:rsidR="00267E08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32DEBBFE" w14:textId="57109B64" w:rsidR="001639EB" w:rsidRPr="004D30F0" w:rsidRDefault="001639EB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１．東京大学によれば、ジャック・マーは、</w:t>
      </w:r>
      <w:r>
        <w:rPr>
          <w:rFonts w:ascii="Roboto" w:hAnsi="Roboto"/>
          <w:color w:val="000000"/>
        </w:rPr>
        <w:t>起業、企業経営、</w:t>
      </w:r>
      <w:r>
        <w:rPr>
          <w:rFonts w:ascii="Roboto" w:hAnsi="Roboto" w:hint="eastAsia"/>
          <w:color w:val="000000"/>
        </w:rPr>
        <w:t>イノベーション</w:t>
      </w:r>
      <w:r>
        <w:rPr>
          <w:rFonts w:ascii="Roboto" w:hAnsi="Roboto"/>
          <w:color w:val="000000"/>
        </w:rPr>
        <w:t>などについての</w:t>
      </w:r>
      <w:r>
        <w:rPr>
          <w:rFonts w:ascii="Roboto" w:hAnsi="Roboto" w:hint="eastAsia"/>
          <w:color w:val="000000"/>
        </w:rPr>
        <w:t>、彼の</w:t>
      </w:r>
      <w:r>
        <w:rPr>
          <w:rFonts w:ascii="Roboto" w:hAnsi="Roboto"/>
          <w:color w:val="000000"/>
        </w:rPr>
        <w:t>豊かな経験や先駆的な知見を</w:t>
      </w:r>
      <w:r>
        <w:rPr>
          <w:rFonts w:ascii="Roboto" w:hAnsi="Roboto" w:hint="eastAsia"/>
          <w:color w:val="000000"/>
        </w:rPr>
        <w:t>学生たちと</w:t>
      </w:r>
      <w:r>
        <w:rPr>
          <w:rFonts w:ascii="Roboto" w:hAnsi="Roboto"/>
          <w:color w:val="000000"/>
        </w:rPr>
        <w:t>共有</w:t>
      </w:r>
      <w:r>
        <w:rPr>
          <w:rFonts w:ascii="Roboto" w:hAnsi="Roboto" w:hint="eastAsia"/>
          <w:color w:val="000000"/>
        </w:rPr>
        <w:t>してくれる予定である。</w:t>
      </w:r>
    </w:p>
    <w:p w14:paraId="2342FAE3" w14:textId="77777777" w:rsidR="00267E08" w:rsidRPr="001639EB" w:rsidRDefault="00267E08" w:rsidP="003B3F0E"/>
    <w:p w14:paraId="5B9FA0A4" w14:textId="08D901EB" w:rsidR="00267E08" w:rsidRDefault="001639EB" w:rsidP="003B3F0E">
      <w:r>
        <w:rPr>
          <w:rFonts w:hint="eastAsia"/>
        </w:rPr>
        <w:t>２．Alibaba</w:t>
      </w:r>
      <w:r>
        <w:t>.com</w:t>
      </w:r>
      <w:r>
        <w:rPr>
          <w:rFonts w:hint="eastAsia"/>
        </w:rPr>
        <w:t>は、</w:t>
      </w:r>
      <w:r w:rsidR="005E5554">
        <w:rPr>
          <w:rFonts w:hint="eastAsia"/>
        </w:rPr>
        <w:t>小企業のための</w:t>
      </w:r>
      <w:r>
        <w:rPr>
          <w:rFonts w:hint="eastAsia"/>
        </w:rPr>
        <w:t>世界最大の</w:t>
      </w:r>
      <w:r w:rsidR="005E5554">
        <w:rPr>
          <w:rFonts w:hint="eastAsia"/>
        </w:rPr>
        <w:t>オンライン</w:t>
      </w:r>
      <w:r w:rsidR="00753E2F">
        <w:rPr>
          <w:rFonts w:hint="eastAsia"/>
        </w:rPr>
        <w:t>企業間</w:t>
      </w:r>
      <w:r w:rsidR="005E5554">
        <w:rPr>
          <w:rFonts w:hint="eastAsia"/>
        </w:rPr>
        <w:t>取引プラットフォームである。</w:t>
      </w:r>
    </w:p>
    <w:p w14:paraId="4F216C78" w14:textId="77777777" w:rsidR="00753E2F" w:rsidRPr="00753E2F" w:rsidRDefault="00753E2F" w:rsidP="003B3F0E"/>
    <w:p w14:paraId="6AA0C43A" w14:textId="23C2A22F" w:rsidR="00753E2F" w:rsidRDefault="00753E2F" w:rsidP="003B3F0E">
      <w:r>
        <w:rPr>
          <w:rFonts w:hint="eastAsia"/>
        </w:rPr>
        <w:t>３．タオバオを通じて、消費者達は自身の持ち物や製品を、少ない量で売ることができる。</w:t>
      </w:r>
    </w:p>
    <w:p w14:paraId="1EC9B403" w14:textId="77777777" w:rsidR="00753E2F" w:rsidRPr="00753E2F" w:rsidRDefault="00753E2F" w:rsidP="003B3F0E"/>
    <w:p w14:paraId="44EF4CED" w14:textId="149687C9" w:rsidR="00753E2F" w:rsidRDefault="00753E2F" w:rsidP="003B3F0E">
      <w:r>
        <w:rPr>
          <w:rFonts w:hint="eastAsia"/>
        </w:rPr>
        <w:t>４．中国は、アリババのアリペイや、テンセントのWeChat Payなどの電子支払いアプリのおかげで、</w:t>
      </w:r>
    </w:p>
    <w:p w14:paraId="15E2AD0A" w14:textId="7B9B9BBA" w:rsidR="00267E08" w:rsidRDefault="00753E2F" w:rsidP="003B3F0E">
      <w:r>
        <w:rPr>
          <w:rFonts w:hint="eastAsia"/>
        </w:rPr>
        <w:t xml:space="preserve">　　キャッシュレス社会に移行した。</w:t>
      </w:r>
    </w:p>
    <w:p w14:paraId="1A6659F6" w14:textId="77777777" w:rsidR="00753E2F" w:rsidRDefault="00753E2F" w:rsidP="003B3F0E"/>
    <w:p w14:paraId="086E8358" w14:textId="2A5F90A3" w:rsidR="00753E2F" w:rsidRDefault="00753E2F" w:rsidP="00753E2F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ジャック・マーは中国の金融規制制度について、リスクを最小限に抑えることを気にしすぎだとして、</w:t>
      </w:r>
    </w:p>
    <w:p w14:paraId="3D741BE9" w14:textId="7B0359D5" w:rsidR="00753E2F" w:rsidRDefault="00753E2F" w:rsidP="00753E2F">
      <w:pPr>
        <w:pStyle w:val="a8"/>
        <w:ind w:leftChars="0" w:left="450"/>
      </w:pPr>
      <w:r>
        <w:rPr>
          <w:rFonts w:hint="eastAsia"/>
        </w:rPr>
        <w:t>批判した。</w:t>
      </w:r>
    </w:p>
    <w:p w14:paraId="34151CF8" w14:textId="77777777" w:rsidR="00267E08" w:rsidRDefault="00267E08" w:rsidP="003B3F0E"/>
    <w:p w14:paraId="390484F4" w14:textId="77777777" w:rsidR="00DB1EDA" w:rsidRDefault="00DB1EDA" w:rsidP="003B3F0E"/>
    <w:p w14:paraId="7D6D4886" w14:textId="77777777" w:rsidR="00DB1EDA" w:rsidRDefault="00DB1EDA" w:rsidP="003B3F0E"/>
    <w:p w14:paraId="64844340" w14:textId="77777777" w:rsidR="00DB1EDA" w:rsidRDefault="00DB1EDA" w:rsidP="003B3F0E"/>
    <w:p w14:paraId="4114D0C8" w14:textId="77777777" w:rsidR="00DB1EDA" w:rsidRDefault="00DB1EDA" w:rsidP="003B3F0E"/>
    <w:p w14:paraId="569A5D06" w14:textId="77777777" w:rsidR="00DB1EDA" w:rsidRPr="00DB1EDA" w:rsidRDefault="00DB1EDA" w:rsidP="003B3F0E"/>
    <w:p w14:paraId="7AEF9D3F" w14:textId="77777777" w:rsidR="00B6404F" w:rsidRDefault="00B6404F" w:rsidP="003B3F0E"/>
    <w:p w14:paraId="55707392" w14:textId="77777777" w:rsidR="00B6404F" w:rsidRDefault="00B6404F" w:rsidP="003B3F0E"/>
    <w:sectPr w:rsidR="00B6404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4755" w14:textId="77777777" w:rsidR="00540E8F" w:rsidRDefault="00540E8F" w:rsidP="00540E8F">
      <w:r>
        <w:separator/>
      </w:r>
    </w:p>
  </w:endnote>
  <w:endnote w:type="continuationSeparator" w:id="0">
    <w:p w14:paraId="446339FB" w14:textId="77777777" w:rsidR="00540E8F" w:rsidRDefault="00540E8F" w:rsidP="0054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883A" w14:textId="77777777" w:rsidR="00540E8F" w:rsidRDefault="00540E8F" w:rsidP="00540E8F">
      <w:r>
        <w:separator/>
      </w:r>
    </w:p>
  </w:footnote>
  <w:footnote w:type="continuationSeparator" w:id="0">
    <w:p w14:paraId="3D7E2CCE" w14:textId="77777777" w:rsidR="00540E8F" w:rsidRDefault="00540E8F" w:rsidP="0054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195"/>
    <w:multiLevelType w:val="hybridMultilevel"/>
    <w:tmpl w:val="5CF6AD10"/>
    <w:lvl w:ilvl="0" w:tplc="BBDC974A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DF4603"/>
    <w:multiLevelType w:val="multilevel"/>
    <w:tmpl w:val="5278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E3FF2"/>
    <w:multiLevelType w:val="hybridMultilevel"/>
    <w:tmpl w:val="A294AC92"/>
    <w:lvl w:ilvl="0" w:tplc="0DB415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DF09E6"/>
    <w:multiLevelType w:val="hybridMultilevel"/>
    <w:tmpl w:val="2AF2DC00"/>
    <w:lvl w:ilvl="0" w:tplc="FA66C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1E47C9"/>
    <w:multiLevelType w:val="multilevel"/>
    <w:tmpl w:val="6B2AC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F4EF0"/>
    <w:multiLevelType w:val="hybridMultilevel"/>
    <w:tmpl w:val="AAE23414"/>
    <w:lvl w:ilvl="0" w:tplc="E5F22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E3A4F2B"/>
    <w:multiLevelType w:val="multilevel"/>
    <w:tmpl w:val="EA38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255340">
    <w:abstractNumId w:val="1"/>
  </w:num>
  <w:num w:numId="2" w16cid:durableId="1895968777">
    <w:abstractNumId w:val="4"/>
  </w:num>
  <w:num w:numId="3" w16cid:durableId="50665611">
    <w:abstractNumId w:val="6"/>
  </w:num>
  <w:num w:numId="4" w16cid:durableId="665402548">
    <w:abstractNumId w:val="5"/>
  </w:num>
  <w:num w:numId="5" w16cid:durableId="1211723923">
    <w:abstractNumId w:val="2"/>
  </w:num>
  <w:num w:numId="6" w16cid:durableId="131293843">
    <w:abstractNumId w:val="3"/>
  </w:num>
  <w:num w:numId="7" w16cid:durableId="5397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4F"/>
    <w:rsid w:val="000930D4"/>
    <w:rsid w:val="001639EB"/>
    <w:rsid w:val="00267E08"/>
    <w:rsid w:val="00270FF6"/>
    <w:rsid w:val="00293744"/>
    <w:rsid w:val="002C2896"/>
    <w:rsid w:val="002E6880"/>
    <w:rsid w:val="003876B4"/>
    <w:rsid w:val="00390C1C"/>
    <w:rsid w:val="003B3F0E"/>
    <w:rsid w:val="00426C8A"/>
    <w:rsid w:val="00464120"/>
    <w:rsid w:val="004D30F0"/>
    <w:rsid w:val="00540E8F"/>
    <w:rsid w:val="00565D00"/>
    <w:rsid w:val="005E1C24"/>
    <w:rsid w:val="005E5554"/>
    <w:rsid w:val="006704D9"/>
    <w:rsid w:val="006F0891"/>
    <w:rsid w:val="00753E2F"/>
    <w:rsid w:val="00787C3F"/>
    <w:rsid w:val="007A73ED"/>
    <w:rsid w:val="007B33D0"/>
    <w:rsid w:val="007B354D"/>
    <w:rsid w:val="0086001D"/>
    <w:rsid w:val="00983DD5"/>
    <w:rsid w:val="009E100D"/>
    <w:rsid w:val="00A1779F"/>
    <w:rsid w:val="00A530A0"/>
    <w:rsid w:val="00A6209F"/>
    <w:rsid w:val="00B27375"/>
    <w:rsid w:val="00B42D62"/>
    <w:rsid w:val="00B6404F"/>
    <w:rsid w:val="00BD5AA8"/>
    <w:rsid w:val="00C33D73"/>
    <w:rsid w:val="00CB241F"/>
    <w:rsid w:val="00DB1EDA"/>
    <w:rsid w:val="00DB73AF"/>
    <w:rsid w:val="00DC2CB8"/>
    <w:rsid w:val="00E55EB9"/>
    <w:rsid w:val="00EC1ED1"/>
    <w:rsid w:val="00EF4518"/>
    <w:rsid w:val="00F46BC2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397B3"/>
  <w15:chartTrackingRefBased/>
  <w15:docId w15:val="{05A2D581-F5A0-42DA-9217-080BBC34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04F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B640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04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6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26C8A"/>
    <w:rPr>
      <w:i/>
      <w:iCs/>
    </w:rPr>
  </w:style>
  <w:style w:type="paragraph" w:customStyle="1" w:styleId="css-at9mc1">
    <w:name w:val="css-at9mc1"/>
    <w:basedOn w:val="a"/>
    <w:rsid w:val="006F0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D30F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0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0E8F"/>
  </w:style>
  <w:style w:type="paragraph" w:styleId="ab">
    <w:name w:val="footer"/>
    <w:basedOn w:val="a"/>
    <w:link w:val="ac"/>
    <w:uiPriority w:val="99"/>
    <w:unhideWhenUsed/>
    <w:rsid w:val="00540E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ritannica.com/place/United-States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elegraph.co.uk/technology/2020/11/03/ant-trades-50pc-premium-despite-warning-chinese-regulator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ritannica.com/topic/bachelors-degree" TargetMode="External"/><Relationship Id="rId17" Type="http://schemas.openxmlformats.org/officeDocument/2006/relationships/hyperlink" Target="https://en.wikipedia.org/wiki/Alibaba_Grou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itannica.com/technology/website" TargetMode="External"/><Relationship Id="rId20" Type="http://schemas.openxmlformats.org/officeDocument/2006/relationships/hyperlink" Target="https://www.nytimes.com/2020/12/24/technology/china-jack-ma-alibab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annica.com/topic/normal-school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hkubs.hku.hk/people/jack-ma/" TargetMode="External"/><Relationship Id="rId10" Type="http://schemas.openxmlformats.org/officeDocument/2006/relationships/hyperlink" Target="https://www.britannica.com/topic/English-language" TargetMode="External"/><Relationship Id="rId19" Type="http://schemas.openxmlformats.org/officeDocument/2006/relationships/hyperlink" Target="https://www.nytimes.com/2021/01/20/business/jack-ma-alibaba-public-appeara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place/Hangzhou" TargetMode="External"/><Relationship Id="rId14" Type="http://schemas.openxmlformats.org/officeDocument/2006/relationships/hyperlink" Target="https://www.britannica.com/technology/Internet" TargetMode="External"/><Relationship Id="rId22" Type="http://schemas.openxmlformats.org/officeDocument/2006/relationships/hyperlink" Target="https://www.bloomberg.com/billionaires/profiles/jack-y-m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1010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21</cp:revision>
  <cp:lastPrinted>2023-05-08T07:45:00Z</cp:lastPrinted>
  <dcterms:created xsi:type="dcterms:W3CDTF">2023-05-07T02:28:00Z</dcterms:created>
  <dcterms:modified xsi:type="dcterms:W3CDTF">2023-05-11T05:16:00Z</dcterms:modified>
</cp:coreProperties>
</file>